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34" w:type="dxa"/>
        <w:tblLook w:val="01E0" w:firstRow="1" w:lastRow="1" w:firstColumn="1" w:lastColumn="1" w:noHBand="0" w:noVBand="0"/>
      </w:tblPr>
      <w:tblGrid>
        <w:gridCol w:w="3545"/>
        <w:gridCol w:w="6095"/>
      </w:tblGrid>
      <w:tr w:rsidR="00ED500B" w:rsidRPr="00FA2A91" w:rsidTr="00CA0E3E">
        <w:trPr>
          <w:trHeight w:val="993"/>
        </w:trPr>
        <w:tc>
          <w:tcPr>
            <w:tcW w:w="3545" w:type="dxa"/>
            <w:tcBorders>
              <w:top w:val="nil"/>
              <w:left w:val="nil"/>
              <w:bottom w:val="nil"/>
              <w:right w:val="nil"/>
            </w:tcBorders>
          </w:tcPr>
          <w:p w:rsidR="00ED500B" w:rsidRPr="00FA2A91" w:rsidRDefault="00ED500B" w:rsidP="00D006CD">
            <w:pPr>
              <w:spacing w:line="340" w:lineRule="exact"/>
              <w:jc w:val="center"/>
              <w:rPr>
                <w:b/>
                <w:sz w:val="26"/>
                <w:szCs w:val="26"/>
              </w:rPr>
            </w:pPr>
            <w:bookmarkStart w:id="0" w:name="_GoBack"/>
            <w:bookmarkEnd w:id="0"/>
            <w:r w:rsidRPr="00FA2A91">
              <w:rPr>
                <w:b/>
                <w:sz w:val="26"/>
                <w:szCs w:val="26"/>
              </w:rPr>
              <w:t>HỘI LUẬT GIA VIỆT NAM</w:t>
            </w:r>
          </w:p>
          <w:p w:rsidR="00ED500B" w:rsidRPr="00FA2A91" w:rsidRDefault="008A6093" w:rsidP="00ED500B">
            <w:pPr>
              <w:jc w:val="cente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516890</wp:posOffset>
                      </wp:positionH>
                      <wp:positionV relativeFrom="paragraph">
                        <wp:posOffset>46355</wp:posOffset>
                      </wp:positionV>
                      <wp:extent cx="1143000" cy="0"/>
                      <wp:effectExtent l="12065" t="8255" r="698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3.65pt" to="130.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DL8qc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"/>
                  </w:pict>
                </mc:Fallback>
              </mc:AlternateContent>
            </w:r>
          </w:p>
          <w:p w:rsidR="00ED500B" w:rsidRPr="00735085" w:rsidRDefault="003443DC" w:rsidP="00CC1C6C">
            <w:pPr>
              <w:spacing w:line="400" w:lineRule="exact"/>
              <w:jc w:val="center"/>
              <w:rPr>
                <w:sz w:val="28"/>
                <w:szCs w:val="28"/>
              </w:rPr>
            </w:pPr>
            <w:r w:rsidRPr="00735085">
              <w:rPr>
                <w:sz w:val="28"/>
                <w:szCs w:val="28"/>
              </w:rPr>
              <w:t>Số:</w:t>
            </w:r>
            <w:r w:rsidR="008D6A47">
              <w:rPr>
                <w:sz w:val="28"/>
                <w:szCs w:val="28"/>
              </w:rPr>
              <w:t xml:space="preserve"> </w:t>
            </w:r>
            <w:r w:rsidR="006737A2">
              <w:rPr>
                <w:sz w:val="28"/>
                <w:szCs w:val="28"/>
              </w:rPr>
              <w:t>336</w:t>
            </w:r>
            <w:r w:rsidR="004B73B2" w:rsidRPr="00735085">
              <w:rPr>
                <w:sz w:val="28"/>
                <w:szCs w:val="28"/>
              </w:rPr>
              <w:t>/</w:t>
            </w:r>
            <w:r w:rsidR="00ED500B" w:rsidRPr="00735085">
              <w:rPr>
                <w:sz w:val="28"/>
                <w:szCs w:val="28"/>
              </w:rPr>
              <w:t>HLGVN</w:t>
            </w:r>
          </w:p>
          <w:p w:rsidR="00D85C18" w:rsidRPr="00D454A5" w:rsidRDefault="00D85C18" w:rsidP="00D454A5">
            <w:pPr>
              <w:jc w:val="center"/>
            </w:pPr>
          </w:p>
        </w:tc>
        <w:tc>
          <w:tcPr>
            <w:tcW w:w="6095" w:type="dxa"/>
            <w:tcBorders>
              <w:top w:val="nil"/>
              <w:left w:val="nil"/>
              <w:bottom w:val="nil"/>
              <w:right w:val="nil"/>
            </w:tcBorders>
          </w:tcPr>
          <w:p w:rsidR="00ED500B" w:rsidRPr="00FA2A91" w:rsidRDefault="00ED500B" w:rsidP="00ED500B">
            <w:pPr>
              <w:jc w:val="center"/>
              <w:rPr>
                <w:b/>
                <w:sz w:val="26"/>
                <w:szCs w:val="26"/>
              </w:rPr>
            </w:pPr>
            <w:r w:rsidRPr="00FA2A91">
              <w:rPr>
                <w:b/>
                <w:sz w:val="26"/>
                <w:szCs w:val="26"/>
              </w:rPr>
              <w:t>CỘNG HOÀ XÃ HỘI CHỦ NGHĨA VIỆT NAM</w:t>
            </w:r>
          </w:p>
          <w:p w:rsidR="00ED500B" w:rsidRPr="00FA2A91" w:rsidRDefault="00ED500B" w:rsidP="00ED500B">
            <w:pPr>
              <w:jc w:val="center"/>
              <w:rPr>
                <w:b/>
                <w:sz w:val="28"/>
                <w:szCs w:val="28"/>
              </w:rPr>
            </w:pPr>
            <w:r w:rsidRPr="00FA2A91">
              <w:rPr>
                <w:b/>
                <w:sz w:val="28"/>
                <w:szCs w:val="28"/>
              </w:rPr>
              <w:t>Độc lập - Tự do - Hạnh phúc</w:t>
            </w:r>
          </w:p>
          <w:p w:rsidR="007648DF" w:rsidRDefault="008A6093" w:rsidP="007648DF">
            <w:pPr>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757555</wp:posOffset>
                      </wp:positionH>
                      <wp:positionV relativeFrom="paragraph">
                        <wp:posOffset>7620</wp:posOffset>
                      </wp:positionV>
                      <wp:extent cx="2238375" cy="0"/>
                      <wp:effectExtent l="5080" t="7620" r="13970"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6pt" to="23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AP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"/>
                  </w:pict>
                </mc:Fallback>
              </mc:AlternateContent>
            </w:r>
          </w:p>
          <w:p w:rsidR="00ED500B" w:rsidRPr="004030CE" w:rsidRDefault="004030CE" w:rsidP="00754248">
            <w:pPr>
              <w:jc w:val="center"/>
              <w:rPr>
                <w:b/>
                <w:sz w:val="28"/>
                <w:szCs w:val="28"/>
              </w:rPr>
            </w:pPr>
            <w:r>
              <w:rPr>
                <w:i/>
                <w:sz w:val="26"/>
                <w:szCs w:val="26"/>
              </w:rPr>
              <w:t xml:space="preserve"> </w:t>
            </w:r>
            <w:r w:rsidR="00671F3A" w:rsidRPr="00FA2A91">
              <w:rPr>
                <w:i/>
                <w:sz w:val="26"/>
                <w:szCs w:val="26"/>
              </w:rPr>
              <w:t xml:space="preserve"> </w:t>
            </w:r>
            <w:r w:rsidR="00671F3A" w:rsidRPr="004030CE">
              <w:rPr>
                <w:i/>
                <w:sz w:val="28"/>
                <w:szCs w:val="28"/>
              </w:rPr>
              <w:t xml:space="preserve"> </w:t>
            </w:r>
            <w:r w:rsidR="00425453" w:rsidRPr="004030CE">
              <w:rPr>
                <w:i/>
                <w:sz w:val="28"/>
                <w:szCs w:val="28"/>
              </w:rPr>
              <w:t>H</w:t>
            </w:r>
            <w:r w:rsidR="000549FE" w:rsidRPr="004030CE">
              <w:rPr>
                <w:i/>
                <w:sz w:val="28"/>
                <w:szCs w:val="28"/>
              </w:rPr>
              <w:t>à Nội, ng</w:t>
            </w:r>
            <w:permStart w:id="259471106" w:edGrp="everyone"/>
            <w:permEnd w:id="259471106"/>
            <w:r w:rsidR="000549FE" w:rsidRPr="004030CE">
              <w:rPr>
                <w:i/>
                <w:sz w:val="28"/>
                <w:szCs w:val="28"/>
              </w:rPr>
              <w:t>ày</w:t>
            </w:r>
            <w:r w:rsidR="00DA4F15" w:rsidRPr="004030CE">
              <w:rPr>
                <w:i/>
                <w:sz w:val="28"/>
                <w:szCs w:val="28"/>
              </w:rPr>
              <w:t xml:space="preserve"> </w:t>
            </w:r>
            <w:r w:rsidR="00754248">
              <w:rPr>
                <w:i/>
                <w:sz w:val="28"/>
                <w:szCs w:val="28"/>
              </w:rPr>
              <w:t>04</w:t>
            </w:r>
            <w:r w:rsidR="008D6A47" w:rsidRPr="004030CE">
              <w:rPr>
                <w:i/>
                <w:sz w:val="28"/>
                <w:szCs w:val="28"/>
              </w:rPr>
              <w:t xml:space="preserve"> </w:t>
            </w:r>
            <w:r w:rsidR="00D85C18" w:rsidRPr="004030CE">
              <w:rPr>
                <w:i/>
                <w:sz w:val="28"/>
                <w:szCs w:val="28"/>
              </w:rPr>
              <w:t xml:space="preserve">tháng </w:t>
            </w:r>
            <w:r w:rsidR="00754248">
              <w:rPr>
                <w:i/>
                <w:sz w:val="28"/>
                <w:szCs w:val="28"/>
              </w:rPr>
              <w:t>11</w:t>
            </w:r>
            <w:r w:rsidR="00425453" w:rsidRPr="004030CE">
              <w:rPr>
                <w:i/>
                <w:sz w:val="28"/>
                <w:szCs w:val="28"/>
              </w:rPr>
              <w:t xml:space="preserve"> năm 20</w:t>
            </w:r>
            <w:r w:rsidR="00D85C18" w:rsidRPr="004030CE">
              <w:rPr>
                <w:i/>
                <w:sz w:val="28"/>
                <w:szCs w:val="28"/>
              </w:rPr>
              <w:t>1</w:t>
            </w:r>
            <w:r w:rsidR="005758CB">
              <w:rPr>
                <w:i/>
                <w:sz w:val="28"/>
                <w:szCs w:val="28"/>
              </w:rPr>
              <w:t>9</w:t>
            </w:r>
          </w:p>
        </w:tc>
      </w:tr>
    </w:tbl>
    <w:p w:rsidR="00ED500B" w:rsidRDefault="00ED500B" w:rsidP="001103E5">
      <w:pPr>
        <w:rPr>
          <w:sz w:val="12"/>
          <w:szCs w:val="28"/>
        </w:rPr>
      </w:pPr>
    </w:p>
    <w:p w:rsidR="005C3568" w:rsidRDefault="005C3568" w:rsidP="001103E5">
      <w:pPr>
        <w:rPr>
          <w:sz w:val="12"/>
          <w:szCs w:val="28"/>
        </w:rPr>
      </w:pPr>
    </w:p>
    <w:p w:rsidR="005C3568" w:rsidRDefault="005C3568" w:rsidP="001103E5">
      <w:pPr>
        <w:rPr>
          <w:sz w:val="12"/>
          <w:szCs w:val="28"/>
        </w:rPr>
      </w:pPr>
    </w:p>
    <w:p w:rsidR="0007342B" w:rsidRPr="00E4761A" w:rsidRDefault="0007342B" w:rsidP="001103E5">
      <w:pPr>
        <w:rPr>
          <w:sz w:val="12"/>
          <w:szCs w:val="28"/>
        </w:rPr>
      </w:pPr>
    </w:p>
    <w:p w:rsidR="002B6B39" w:rsidRPr="007E74BD" w:rsidRDefault="004B73B2" w:rsidP="00C6064D">
      <w:pPr>
        <w:spacing w:after="120" w:line="276" w:lineRule="auto"/>
        <w:jc w:val="center"/>
        <w:rPr>
          <w:b/>
          <w:sz w:val="28"/>
          <w:szCs w:val="28"/>
        </w:rPr>
      </w:pPr>
      <w:r w:rsidRPr="007E74BD">
        <w:rPr>
          <w:b/>
          <w:sz w:val="28"/>
          <w:szCs w:val="28"/>
        </w:rPr>
        <w:t>KẾ HOẠCH</w:t>
      </w:r>
    </w:p>
    <w:p w:rsidR="000434EE" w:rsidRDefault="006978DE" w:rsidP="007E74BD">
      <w:pPr>
        <w:spacing w:line="276" w:lineRule="auto"/>
        <w:jc w:val="center"/>
        <w:rPr>
          <w:b/>
          <w:iCs/>
          <w:sz w:val="28"/>
          <w:szCs w:val="28"/>
        </w:rPr>
      </w:pPr>
      <w:r>
        <w:rPr>
          <w:b/>
          <w:iCs/>
          <w:sz w:val="28"/>
          <w:szCs w:val="28"/>
        </w:rPr>
        <w:t>Hưởng ứng</w:t>
      </w:r>
      <w:r w:rsidR="007E74BD" w:rsidRPr="007E74BD">
        <w:rPr>
          <w:b/>
          <w:iCs/>
          <w:sz w:val="28"/>
          <w:szCs w:val="28"/>
        </w:rPr>
        <w:t xml:space="preserve"> "Ngày Pháp luật nước Cộng hòa xã hội chủ nghĩa Việt Nam"</w:t>
      </w:r>
    </w:p>
    <w:p w:rsidR="007E74BD" w:rsidRPr="007E74BD" w:rsidRDefault="007E74BD" w:rsidP="0022343E">
      <w:pPr>
        <w:spacing w:after="120" w:line="276" w:lineRule="auto"/>
        <w:jc w:val="center"/>
        <w:rPr>
          <w:b/>
          <w:sz w:val="28"/>
          <w:szCs w:val="28"/>
        </w:rPr>
      </w:pPr>
      <w:r w:rsidRPr="007E74BD">
        <w:rPr>
          <w:b/>
          <w:iCs/>
          <w:sz w:val="28"/>
          <w:szCs w:val="28"/>
        </w:rPr>
        <w:t>năm 201</w:t>
      </w:r>
      <w:r w:rsidR="00C43D70">
        <w:rPr>
          <w:b/>
          <w:iCs/>
          <w:sz w:val="28"/>
          <w:szCs w:val="28"/>
        </w:rPr>
        <w:t>9</w:t>
      </w:r>
      <w:r w:rsidRPr="007E74BD">
        <w:rPr>
          <w:b/>
          <w:iCs/>
          <w:sz w:val="28"/>
          <w:szCs w:val="28"/>
        </w:rPr>
        <w:t xml:space="preserve"> tại Cơ quan Trung ương Hội</w:t>
      </w:r>
    </w:p>
    <w:p w:rsidR="002B6B39" w:rsidRPr="000F018D" w:rsidRDefault="00785EBC" w:rsidP="00785EBC">
      <w:pPr>
        <w:pStyle w:val="ListParagraph"/>
        <w:rPr>
          <w:sz w:val="10"/>
          <w:szCs w:val="28"/>
        </w:rPr>
      </w:pPr>
      <w:r w:rsidRPr="00FA2A91">
        <w:rPr>
          <w:b/>
          <w:sz w:val="28"/>
          <w:szCs w:val="28"/>
        </w:rPr>
        <w:tab/>
      </w:r>
      <w:r w:rsidRPr="00FA2A91">
        <w:rPr>
          <w:b/>
          <w:sz w:val="28"/>
          <w:szCs w:val="28"/>
        </w:rPr>
        <w:tab/>
      </w:r>
      <w:r w:rsidRPr="00FA2A91">
        <w:rPr>
          <w:b/>
          <w:sz w:val="28"/>
          <w:szCs w:val="28"/>
        </w:rPr>
        <w:tab/>
      </w:r>
    </w:p>
    <w:p w:rsidR="007A2CF7" w:rsidRPr="004341BA" w:rsidRDefault="00FC09E7" w:rsidP="00E62BE7">
      <w:pPr>
        <w:spacing w:before="120" w:after="120" w:line="400" w:lineRule="exact"/>
        <w:ind w:firstLine="720"/>
        <w:jc w:val="both"/>
        <w:rPr>
          <w:sz w:val="28"/>
          <w:szCs w:val="28"/>
        </w:rPr>
      </w:pPr>
      <w:r w:rsidRPr="00975C24">
        <w:rPr>
          <w:sz w:val="28"/>
          <w:szCs w:val="28"/>
        </w:rPr>
        <w:t>Thực hiện Điều 8 Luật phổ biến, giáo dục pháp luật</w:t>
      </w:r>
      <w:r>
        <w:rPr>
          <w:sz w:val="28"/>
          <w:szCs w:val="28"/>
        </w:rPr>
        <w:t xml:space="preserve">, </w:t>
      </w:r>
      <w:r w:rsidR="00754248">
        <w:rPr>
          <w:sz w:val="28"/>
          <w:szCs w:val="28"/>
        </w:rPr>
        <w:t>Văn bản</w:t>
      </w:r>
      <w:r w:rsidR="00754248" w:rsidRPr="00975C24">
        <w:rPr>
          <w:sz w:val="28"/>
          <w:szCs w:val="28"/>
        </w:rPr>
        <w:t xml:space="preserve"> số </w:t>
      </w:r>
      <w:r w:rsidR="00754248">
        <w:rPr>
          <w:sz w:val="28"/>
          <w:szCs w:val="28"/>
        </w:rPr>
        <w:t>2213</w:t>
      </w:r>
      <w:r w:rsidR="00754248" w:rsidRPr="00975C24">
        <w:rPr>
          <w:sz w:val="28"/>
          <w:szCs w:val="28"/>
        </w:rPr>
        <w:t xml:space="preserve">/BTP-PBGDPL ngày </w:t>
      </w:r>
      <w:r w:rsidR="00754248">
        <w:rPr>
          <w:sz w:val="28"/>
          <w:szCs w:val="28"/>
        </w:rPr>
        <w:t>17</w:t>
      </w:r>
      <w:r w:rsidR="00754248" w:rsidRPr="00975C24">
        <w:rPr>
          <w:sz w:val="28"/>
          <w:szCs w:val="28"/>
        </w:rPr>
        <w:t>/</w:t>
      </w:r>
      <w:r w:rsidR="00754248">
        <w:rPr>
          <w:sz w:val="28"/>
          <w:szCs w:val="28"/>
        </w:rPr>
        <w:t>6</w:t>
      </w:r>
      <w:r w:rsidR="00754248" w:rsidRPr="00975C24">
        <w:rPr>
          <w:sz w:val="28"/>
          <w:szCs w:val="28"/>
        </w:rPr>
        <w:t>/201</w:t>
      </w:r>
      <w:r w:rsidR="00754248">
        <w:rPr>
          <w:sz w:val="28"/>
          <w:szCs w:val="28"/>
        </w:rPr>
        <w:t>9</w:t>
      </w:r>
      <w:r w:rsidR="00754248" w:rsidRPr="00975C24">
        <w:rPr>
          <w:sz w:val="28"/>
          <w:szCs w:val="28"/>
        </w:rPr>
        <w:t xml:space="preserve"> của Bộ Tư pháp</w:t>
      </w:r>
      <w:r w:rsidR="005C3568">
        <w:rPr>
          <w:sz w:val="28"/>
          <w:szCs w:val="28"/>
        </w:rPr>
        <w:t xml:space="preserve"> và Công văn số 212</w:t>
      </w:r>
      <w:r w:rsidR="005C3568" w:rsidRPr="00FF1E75">
        <w:rPr>
          <w:sz w:val="28"/>
          <w:szCs w:val="28"/>
        </w:rPr>
        <w:t>/HLGVN</w:t>
      </w:r>
      <w:r w:rsidR="005C3568">
        <w:rPr>
          <w:sz w:val="28"/>
          <w:szCs w:val="28"/>
        </w:rPr>
        <w:t xml:space="preserve"> ngày 16/7/2019 của Hội Luậ</w:t>
      </w:r>
      <w:r w:rsidR="00E62BE7">
        <w:rPr>
          <w:sz w:val="28"/>
          <w:szCs w:val="28"/>
        </w:rPr>
        <w:t>t gia Việt Nam</w:t>
      </w:r>
      <w:r w:rsidR="00754248" w:rsidRPr="00975C24">
        <w:rPr>
          <w:sz w:val="28"/>
          <w:szCs w:val="28"/>
        </w:rPr>
        <w:t xml:space="preserve"> về hướng dẫn hưởng ứng Ngày </w:t>
      </w:r>
      <w:r w:rsidR="00754248">
        <w:rPr>
          <w:sz w:val="28"/>
          <w:szCs w:val="28"/>
        </w:rPr>
        <w:t>P</w:t>
      </w:r>
      <w:r w:rsidR="00754248" w:rsidRPr="00975C24">
        <w:rPr>
          <w:sz w:val="28"/>
          <w:szCs w:val="28"/>
        </w:rPr>
        <w:t>háp luật nước Cộng hòa xã hội chủ nghĩa Việt Nam năm 201</w:t>
      </w:r>
      <w:r w:rsidR="00754248">
        <w:rPr>
          <w:sz w:val="28"/>
          <w:szCs w:val="28"/>
        </w:rPr>
        <w:t>9</w:t>
      </w:r>
      <w:r w:rsidR="001D0374">
        <w:rPr>
          <w:sz w:val="28"/>
          <w:szCs w:val="28"/>
        </w:rPr>
        <w:t>,</w:t>
      </w:r>
      <w:r w:rsidR="004341BA" w:rsidRPr="004341BA">
        <w:rPr>
          <w:sz w:val="28"/>
          <w:szCs w:val="28"/>
        </w:rPr>
        <w:t xml:space="preserve"> Hội Luật gia Việt Nam </w:t>
      </w:r>
      <w:r w:rsidR="00436D7E">
        <w:rPr>
          <w:sz w:val="28"/>
          <w:szCs w:val="28"/>
        </w:rPr>
        <w:t xml:space="preserve">ban hành kế hoạch </w:t>
      </w:r>
      <w:r w:rsidR="004341BA" w:rsidRPr="004341BA">
        <w:rPr>
          <w:sz w:val="28"/>
          <w:szCs w:val="28"/>
        </w:rPr>
        <w:t xml:space="preserve">hưởng ứng </w:t>
      </w:r>
      <w:r w:rsidR="004341BA" w:rsidRPr="004341BA">
        <w:rPr>
          <w:iCs/>
          <w:sz w:val="28"/>
          <w:szCs w:val="28"/>
        </w:rPr>
        <w:t>"Ngày Pháp luật nước Cộng hòa xã hội chủ nghĩa Việt Nam"</w:t>
      </w:r>
      <w:r w:rsidR="00E62BE7">
        <w:rPr>
          <w:iCs/>
          <w:sz w:val="28"/>
          <w:szCs w:val="28"/>
        </w:rPr>
        <w:t xml:space="preserve"> của Cơ quan Trung ương Hội</w:t>
      </w:r>
      <w:r w:rsidR="004341BA">
        <w:rPr>
          <w:iCs/>
          <w:sz w:val="28"/>
          <w:szCs w:val="28"/>
        </w:rPr>
        <w:t xml:space="preserve"> </w:t>
      </w:r>
      <w:r w:rsidR="004341BA" w:rsidRPr="004341BA">
        <w:rPr>
          <w:iCs/>
          <w:sz w:val="28"/>
          <w:szCs w:val="28"/>
        </w:rPr>
        <w:t>năm 201</w:t>
      </w:r>
      <w:r w:rsidR="00AA7B16">
        <w:rPr>
          <w:iCs/>
          <w:sz w:val="28"/>
          <w:szCs w:val="28"/>
        </w:rPr>
        <w:t>9</w:t>
      </w:r>
      <w:r w:rsidR="004341BA" w:rsidRPr="004341BA">
        <w:rPr>
          <w:sz w:val="28"/>
          <w:szCs w:val="28"/>
        </w:rPr>
        <w:t xml:space="preserve"> </w:t>
      </w:r>
      <w:r w:rsidR="004341BA">
        <w:rPr>
          <w:sz w:val="28"/>
          <w:szCs w:val="28"/>
        </w:rPr>
        <w:t>như sau</w:t>
      </w:r>
      <w:r w:rsidR="00952B39" w:rsidRPr="004341BA">
        <w:rPr>
          <w:sz w:val="28"/>
          <w:szCs w:val="28"/>
        </w:rPr>
        <w:t>:</w:t>
      </w:r>
    </w:p>
    <w:p w:rsidR="006317FE" w:rsidRPr="00B10464" w:rsidRDefault="00D60FEC" w:rsidP="003547D8">
      <w:pPr>
        <w:spacing w:before="120" w:after="120" w:line="400" w:lineRule="exact"/>
        <w:ind w:firstLine="720"/>
        <w:jc w:val="both"/>
        <w:rPr>
          <w:b/>
          <w:sz w:val="28"/>
          <w:szCs w:val="28"/>
        </w:rPr>
      </w:pPr>
      <w:r>
        <w:rPr>
          <w:b/>
          <w:sz w:val="28"/>
          <w:szCs w:val="28"/>
        </w:rPr>
        <w:t>1.</w:t>
      </w:r>
      <w:r w:rsidR="00B10464" w:rsidRPr="00B10464">
        <w:rPr>
          <w:b/>
          <w:sz w:val="28"/>
          <w:szCs w:val="28"/>
        </w:rPr>
        <w:t xml:space="preserve"> </w:t>
      </w:r>
      <w:r w:rsidR="006317FE" w:rsidRPr="00B10464">
        <w:rPr>
          <w:b/>
          <w:sz w:val="28"/>
          <w:szCs w:val="28"/>
        </w:rPr>
        <w:t>Nội dung</w:t>
      </w:r>
      <w:r w:rsidR="0057623B">
        <w:rPr>
          <w:b/>
          <w:sz w:val="28"/>
          <w:szCs w:val="28"/>
        </w:rPr>
        <w:t>,</w:t>
      </w:r>
      <w:r w:rsidR="00B10464" w:rsidRPr="00B10464">
        <w:rPr>
          <w:b/>
          <w:sz w:val="28"/>
          <w:szCs w:val="28"/>
        </w:rPr>
        <w:t xml:space="preserve"> hình thức, thời gian</w:t>
      </w:r>
    </w:p>
    <w:p w:rsidR="00084FA4" w:rsidRPr="00750D44" w:rsidRDefault="00084FA4"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sidRPr="00750D44">
        <w:rPr>
          <w:color w:val="000000" w:themeColor="text1"/>
          <w:sz w:val="28"/>
          <w:szCs w:val="28"/>
        </w:rPr>
        <w:t>1.</w:t>
      </w:r>
      <w:r w:rsidR="006317FE" w:rsidRPr="00750D44">
        <w:rPr>
          <w:color w:val="000000" w:themeColor="text1"/>
          <w:sz w:val="28"/>
          <w:szCs w:val="28"/>
        </w:rPr>
        <w:t>1.</w:t>
      </w:r>
      <w:r w:rsidRPr="00750D44">
        <w:rPr>
          <w:color w:val="000000" w:themeColor="text1"/>
          <w:sz w:val="28"/>
          <w:szCs w:val="28"/>
        </w:rPr>
        <w:t xml:space="preserve"> </w:t>
      </w:r>
      <w:r w:rsidR="000010E9" w:rsidRPr="00750D44">
        <w:rPr>
          <w:color w:val="000000" w:themeColor="text1"/>
          <w:sz w:val="28"/>
          <w:szCs w:val="28"/>
        </w:rPr>
        <w:t>T</w:t>
      </w:r>
      <w:r w:rsidRPr="00750D44">
        <w:rPr>
          <w:color w:val="000000" w:themeColor="text1"/>
          <w:sz w:val="28"/>
          <w:szCs w:val="28"/>
        </w:rPr>
        <w:t>r</w:t>
      </w:r>
      <w:r w:rsidR="00140718">
        <w:rPr>
          <w:color w:val="000000" w:themeColor="text1"/>
          <w:sz w:val="28"/>
          <w:szCs w:val="28"/>
        </w:rPr>
        <w:t>eo băng rôn, khẩu hiệ</w:t>
      </w:r>
      <w:r w:rsidR="00A94BA0">
        <w:rPr>
          <w:color w:val="000000" w:themeColor="text1"/>
          <w:sz w:val="28"/>
          <w:szCs w:val="28"/>
        </w:rPr>
        <w:t>u</w:t>
      </w:r>
      <w:r w:rsidR="00140718">
        <w:rPr>
          <w:color w:val="000000" w:themeColor="text1"/>
          <w:sz w:val="28"/>
          <w:szCs w:val="28"/>
        </w:rPr>
        <w:t xml:space="preserve"> về Ngày P</w:t>
      </w:r>
      <w:r w:rsidRPr="00750D44">
        <w:rPr>
          <w:color w:val="000000" w:themeColor="text1"/>
          <w:sz w:val="28"/>
          <w:szCs w:val="28"/>
        </w:rPr>
        <w:t>háp luật tại trụ sở Trung ương Hội Luật gia Việt Nam:</w:t>
      </w:r>
    </w:p>
    <w:p w:rsidR="0019433F" w:rsidRDefault="00CC5241" w:rsidP="003547D8">
      <w:pPr>
        <w:pStyle w:val="NormalWeb"/>
        <w:shd w:val="clear" w:color="auto" w:fill="FFFFFF"/>
        <w:spacing w:before="120" w:beforeAutospacing="0" w:after="120" w:afterAutospacing="0" w:line="400" w:lineRule="exact"/>
        <w:ind w:firstLine="720"/>
        <w:jc w:val="both"/>
        <w:rPr>
          <w:i/>
          <w:sz w:val="28"/>
          <w:szCs w:val="28"/>
          <w:lang w:val="es-MX"/>
        </w:rPr>
      </w:pPr>
      <w:r>
        <w:rPr>
          <w:color w:val="000000" w:themeColor="text1"/>
          <w:sz w:val="28"/>
          <w:szCs w:val="28"/>
        </w:rPr>
        <w:t xml:space="preserve">- </w:t>
      </w:r>
      <w:r w:rsidR="00D60FEC" w:rsidRPr="00EE1A69">
        <w:rPr>
          <w:color w:val="000000" w:themeColor="text1"/>
          <w:sz w:val="28"/>
          <w:szCs w:val="28"/>
        </w:rPr>
        <w:t>Chủ đề</w:t>
      </w:r>
      <w:r w:rsidR="00317DBB">
        <w:rPr>
          <w:color w:val="000000" w:themeColor="text1"/>
          <w:sz w:val="28"/>
          <w:szCs w:val="28"/>
        </w:rPr>
        <w:t xml:space="preserve">: </w:t>
      </w:r>
      <w:r w:rsidR="00317DBB">
        <w:rPr>
          <w:sz w:val="28"/>
          <w:szCs w:val="28"/>
          <w:lang w:val="es-MX"/>
        </w:rPr>
        <w:t>“</w:t>
      </w:r>
      <w:r w:rsidR="00317DBB" w:rsidRPr="00317DBB">
        <w:rPr>
          <w:i/>
          <w:sz w:val="28"/>
          <w:szCs w:val="28"/>
          <w:lang w:val="es-MX"/>
        </w:rPr>
        <w:t>C</w:t>
      </w:r>
      <w:r w:rsidR="00317DBB" w:rsidRPr="00317DBB">
        <w:rPr>
          <w:i/>
          <w:sz w:val="28"/>
          <w:szCs w:val="28"/>
          <w:lang w:val="vi-VN"/>
        </w:rPr>
        <w:t>hấp hành</w:t>
      </w:r>
      <w:r w:rsidR="00317DBB" w:rsidRPr="00317DBB">
        <w:rPr>
          <w:i/>
          <w:sz w:val="28"/>
          <w:szCs w:val="28"/>
          <w:lang w:val="es-MX"/>
        </w:rPr>
        <w:t xml:space="preserve"> và bảo vệ Hiến pháp,</w:t>
      </w:r>
      <w:r w:rsidR="00317DBB" w:rsidRPr="00317DBB">
        <w:rPr>
          <w:i/>
          <w:sz w:val="28"/>
          <w:szCs w:val="28"/>
          <w:lang w:val="vi-VN"/>
        </w:rPr>
        <w:t xml:space="preserve"> pháp luật là nét đẹp văn hóa</w:t>
      </w:r>
      <w:r w:rsidR="00317DBB" w:rsidRPr="00317DBB">
        <w:rPr>
          <w:i/>
          <w:sz w:val="28"/>
          <w:szCs w:val="28"/>
          <w:lang w:val="es-MX"/>
        </w:rPr>
        <w:t>, là quyền, nghĩa vụ và trách nhiệm của mỗi luật gia</w:t>
      </w:r>
      <w:r w:rsidR="00317DBB">
        <w:rPr>
          <w:sz w:val="28"/>
          <w:szCs w:val="28"/>
          <w:lang w:val="es-MX"/>
        </w:rPr>
        <w:t>”</w:t>
      </w:r>
    </w:p>
    <w:p w:rsidR="00084FA4" w:rsidRDefault="00CC5241"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6317FE" w:rsidRPr="00EE1A69">
        <w:rPr>
          <w:color w:val="000000" w:themeColor="text1"/>
          <w:sz w:val="28"/>
          <w:szCs w:val="28"/>
        </w:rPr>
        <w:t>Thời gian</w:t>
      </w:r>
      <w:r w:rsidR="00EE1A69">
        <w:rPr>
          <w:color w:val="000000" w:themeColor="text1"/>
          <w:sz w:val="28"/>
          <w:szCs w:val="28"/>
        </w:rPr>
        <w:t>:</w:t>
      </w:r>
      <w:r w:rsidR="00070ED5">
        <w:rPr>
          <w:color w:val="000000" w:themeColor="text1"/>
          <w:sz w:val="28"/>
          <w:szCs w:val="28"/>
        </w:rPr>
        <w:t xml:space="preserve"> từ ngày 0</w:t>
      </w:r>
      <w:r w:rsidR="0027417E">
        <w:rPr>
          <w:color w:val="000000" w:themeColor="text1"/>
          <w:sz w:val="28"/>
          <w:szCs w:val="28"/>
        </w:rPr>
        <w:t>7</w:t>
      </w:r>
      <w:r w:rsidR="006317FE" w:rsidRPr="00EE1A69">
        <w:rPr>
          <w:color w:val="000000" w:themeColor="text1"/>
          <w:sz w:val="28"/>
          <w:szCs w:val="28"/>
        </w:rPr>
        <w:t>/11/201</w:t>
      </w:r>
      <w:r w:rsidR="00D84A52">
        <w:rPr>
          <w:color w:val="000000" w:themeColor="text1"/>
          <w:sz w:val="28"/>
          <w:szCs w:val="28"/>
        </w:rPr>
        <w:t>9</w:t>
      </w:r>
      <w:r w:rsidR="006317FE" w:rsidRPr="00EE1A69">
        <w:rPr>
          <w:color w:val="000000" w:themeColor="text1"/>
          <w:sz w:val="28"/>
          <w:szCs w:val="28"/>
        </w:rPr>
        <w:t xml:space="preserve"> đến ngày </w:t>
      </w:r>
      <w:r w:rsidR="00F67C1C">
        <w:rPr>
          <w:color w:val="000000" w:themeColor="text1"/>
          <w:sz w:val="28"/>
          <w:szCs w:val="28"/>
        </w:rPr>
        <w:t>15</w:t>
      </w:r>
      <w:r w:rsidR="006317FE" w:rsidRPr="00EE1A69">
        <w:rPr>
          <w:color w:val="000000" w:themeColor="text1"/>
          <w:sz w:val="28"/>
          <w:szCs w:val="28"/>
        </w:rPr>
        <w:t>/11/201</w:t>
      </w:r>
      <w:r w:rsidR="00D84A52">
        <w:rPr>
          <w:color w:val="000000" w:themeColor="text1"/>
          <w:sz w:val="28"/>
          <w:szCs w:val="28"/>
        </w:rPr>
        <w:t>9</w:t>
      </w:r>
    </w:p>
    <w:p w:rsidR="00EE1A69" w:rsidRDefault="00CC5241"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EE1A69">
        <w:rPr>
          <w:color w:val="000000" w:themeColor="text1"/>
          <w:sz w:val="28"/>
          <w:szCs w:val="28"/>
        </w:rPr>
        <w:t>Đơn vị thực hiện: Văn phòng T</w:t>
      </w:r>
      <w:r w:rsidR="00C83A62">
        <w:rPr>
          <w:color w:val="000000" w:themeColor="text1"/>
          <w:sz w:val="28"/>
          <w:szCs w:val="28"/>
        </w:rPr>
        <w:t xml:space="preserve">rung ương </w:t>
      </w:r>
      <w:r w:rsidR="00EE1A69">
        <w:rPr>
          <w:color w:val="000000" w:themeColor="text1"/>
          <w:sz w:val="28"/>
          <w:szCs w:val="28"/>
        </w:rPr>
        <w:t>Hội Luật gia Việt Nam</w:t>
      </w:r>
    </w:p>
    <w:p w:rsidR="00DF0E57" w:rsidRDefault="003F27F8" w:rsidP="003547D8">
      <w:pPr>
        <w:pStyle w:val="NormalWeb"/>
        <w:shd w:val="clear" w:color="auto" w:fill="FFFFFF"/>
        <w:spacing w:before="120" w:beforeAutospacing="0" w:after="120" w:afterAutospacing="0" w:line="400" w:lineRule="exact"/>
        <w:ind w:firstLine="720"/>
        <w:jc w:val="both"/>
        <w:rPr>
          <w:sz w:val="28"/>
          <w:szCs w:val="28"/>
        </w:rPr>
      </w:pPr>
      <w:r>
        <w:rPr>
          <w:sz w:val="28"/>
          <w:szCs w:val="28"/>
        </w:rPr>
        <w:t>1</w:t>
      </w:r>
      <w:r w:rsidR="00DF0E57" w:rsidRPr="006768D2">
        <w:rPr>
          <w:sz w:val="28"/>
          <w:szCs w:val="28"/>
        </w:rPr>
        <w:t xml:space="preserve">.2. </w:t>
      </w:r>
      <w:r w:rsidR="006768D2">
        <w:rPr>
          <w:sz w:val="28"/>
          <w:szCs w:val="28"/>
        </w:rPr>
        <w:t>Tổ chức</w:t>
      </w:r>
      <w:r w:rsidR="00BD3942">
        <w:rPr>
          <w:sz w:val="28"/>
          <w:szCs w:val="28"/>
        </w:rPr>
        <w:t xml:space="preserve"> </w:t>
      </w:r>
      <w:r w:rsidR="002528DC">
        <w:rPr>
          <w:sz w:val="28"/>
          <w:szCs w:val="28"/>
        </w:rPr>
        <w:t>giới thiệu</w:t>
      </w:r>
      <w:r w:rsidR="00BD3942">
        <w:rPr>
          <w:sz w:val="28"/>
          <w:szCs w:val="28"/>
        </w:rPr>
        <w:t xml:space="preserve">, phổ biến </w:t>
      </w:r>
      <w:r w:rsidR="006768D2">
        <w:rPr>
          <w:sz w:val="28"/>
          <w:szCs w:val="28"/>
        </w:rPr>
        <w:t>một số</w:t>
      </w:r>
      <w:r w:rsidR="00BC32EB">
        <w:rPr>
          <w:sz w:val="28"/>
          <w:szCs w:val="28"/>
        </w:rPr>
        <w:t xml:space="preserve"> văn bản</w:t>
      </w:r>
      <w:r w:rsidR="006768D2">
        <w:rPr>
          <w:sz w:val="28"/>
          <w:szCs w:val="28"/>
        </w:rPr>
        <w:t xml:space="preserve"> </w:t>
      </w:r>
      <w:r w:rsidR="00BC32EB">
        <w:rPr>
          <w:sz w:val="28"/>
          <w:szCs w:val="28"/>
        </w:rPr>
        <w:t xml:space="preserve">quy phạm pháp </w:t>
      </w:r>
      <w:r w:rsidR="006768D2">
        <w:rPr>
          <w:sz w:val="28"/>
          <w:szCs w:val="28"/>
        </w:rPr>
        <w:t>luật</w:t>
      </w:r>
      <w:r w:rsidR="00D23619">
        <w:rPr>
          <w:sz w:val="28"/>
          <w:szCs w:val="28"/>
        </w:rPr>
        <w:t xml:space="preserve"> mới được Quốc hội thông qua năm 201</w:t>
      </w:r>
      <w:r w:rsidR="00E350D3">
        <w:rPr>
          <w:sz w:val="28"/>
          <w:szCs w:val="28"/>
        </w:rPr>
        <w:t>9</w:t>
      </w:r>
      <w:r w:rsidR="008C7B31">
        <w:rPr>
          <w:sz w:val="28"/>
          <w:szCs w:val="28"/>
        </w:rPr>
        <w:t>:</w:t>
      </w:r>
    </w:p>
    <w:p w:rsidR="00D23619" w:rsidRDefault="00D23619"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sz w:val="28"/>
          <w:szCs w:val="28"/>
        </w:rPr>
        <w:t xml:space="preserve">- </w:t>
      </w:r>
      <w:r w:rsidRPr="00EE1A69">
        <w:rPr>
          <w:color w:val="000000" w:themeColor="text1"/>
          <w:sz w:val="28"/>
          <w:szCs w:val="28"/>
        </w:rPr>
        <w:t>Thời gian</w:t>
      </w:r>
      <w:r>
        <w:rPr>
          <w:color w:val="000000" w:themeColor="text1"/>
          <w:sz w:val="28"/>
          <w:szCs w:val="28"/>
        </w:rPr>
        <w:t xml:space="preserve">: từ ngày </w:t>
      </w:r>
      <w:r w:rsidR="002C463E">
        <w:rPr>
          <w:color w:val="000000" w:themeColor="text1"/>
          <w:sz w:val="28"/>
          <w:szCs w:val="28"/>
        </w:rPr>
        <w:t>07</w:t>
      </w:r>
      <w:r w:rsidRPr="00EE1A69">
        <w:rPr>
          <w:color w:val="000000" w:themeColor="text1"/>
          <w:sz w:val="28"/>
          <w:szCs w:val="28"/>
        </w:rPr>
        <w:t>/</w:t>
      </w:r>
      <w:r w:rsidR="00C84930">
        <w:rPr>
          <w:color w:val="000000" w:themeColor="text1"/>
          <w:sz w:val="28"/>
          <w:szCs w:val="28"/>
        </w:rPr>
        <w:t>1</w:t>
      </w:r>
      <w:r w:rsidR="002C463E">
        <w:rPr>
          <w:color w:val="000000" w:themeColor="text1"/>
          <w:sz w:val="28"/>
          <w:szCs w:val="28"/>
        </w:rPr>
        <w:t>1</w:t>
      </w:r>
      <w:r w:rsidRPr="00EE1A69">
        <w:rPr>
          <w:color w:val="000000" w:themeColor="text1"/>
          <w:sz w:val="28"/>
          <w:szCs w:val="28"/>
        </w:rPr>
        <w:t>/201</w:t>
      </w:r>
      <w:r w:rsidR="00D84A52">
        <w:rPr>
          <w:color w:val="000000" w:themeColor="text1"/>
          <w:sz w:val="28"/>
          <w:szCs w:val="28"/>
        </w:rPr>
        <w:t>9</w:t>
      </w:r>
      <w:r w:rsidRPr="00EE1A69">
        <w:rPr>
          <w:color w:val="000000" w:themeColor="text1"/>
          <w:sz w:val="28"/>
          <w:szCs w:val="28"/>
        </w:rPr>
        <w:t xml:space="preserve"> đến ngày </w:t>
      </w:r>
      <w:r w:rsidR="00604CB5">
        <w:rPr>
          <w:color w:val="000000" w:themeColor="text1"/>
          <w:sz w:val="28"/>
          <w:szCs w:val="28"/>
        </w:rPr>
        <w:t>30</w:t>
      </w:r>
      <w:r w:rsidRPr="00EE1A69">
        <w:rPr>
          <w:color w:val="000000" w:themeColor="text1"/>
          <w:sz w:val="28"/>
          <w:szCs w:val="28"/>
        </w:rPr>
        <w:t>/11/201</w:t>
      </w:r>
      <w:r w:rsidR="00D84A52">
        <w:rPr>
          <w:color w:val="000000" w:themeColor="text1"/>
          <w:sz w:val="28"/>
          <w:szCs w:val="28"/>
        </w:rPr>
        <w:t>9</w:t>
      </w:r>
    </w:p>
    <w:p w:rsidR="00AC095A" w:rsidRDefault="00AC095A"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197C02">
        <w:rPr>
          <w:color w:val="000000" w:themeColor="text1"/>
          <w:sz w:val="28"/>
          <w:szCs w:val="28"/>
        </w:rPr>
        <w:t xml:space="preserve">Đối tượng phổ biến: </w:t>
      </w:r>
      <w:r w:rsidR="004942E2">
        <w:rPr>
          <w:color w:val="000000" w:themeColor="text1"/>
          <w:sz w:val="28"/>
          <w:szCs w:val="28"/>
        </w:rPr>
        <w:t>Cán bộ, công chức, viên chức và người lao động cơ quan Trung ương Hội.</w:t>
      </w:r>
    </w:p>
    <w:p w:rsidR="00D23619" w:rsidRDefault="00D23619"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Đơn vị thực hiện: </w:t>
      </w:r>
      <w:r w:rsidR="003B0E11">
        <w:rPr>
          <w:color w:val="000000" w:themeColor="text1"/>
          <w:sz w:val="28"/>
          <w:szCs w:val="28"/>
        </w:rPr>
        <w:t>Ban Nghiên cứu, xây dựng và phổ biến pháp luật</w:t>
      </w:r>
      <w:r w:rsidR="003B3854">
        <w:rPr>
          <w:color w:val="000000" w:themeColor="text1"/>
          <w:sz w:val="28"/>
          <w:szCs w:val="28"/>
        </w:rPr>
        <w:t>.</w:t>
      </w:r>
    </w:p>
    <w:p w:rsidR="00822CDE" w:rsidRDefault="00822CDE"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1.3. </w:t>
      </w:r>
      <w:r w:rsidR="00CB126D" w:rsidRPr="00CB126D">
        <w:rPr>
          <w:sz w:val="28"/>
          <w:szCs w:val="28"/>
        </w:rPr>
        <w:t xml:space="preserve">Tổ chức Hội nghị </w:t>
      </w:r>
      <w:r w:rsidR="00CB126D" w:rsidRPr="00CB126D">
        <w:rPr>
          <w:color w:val="000000" w:themeColor="text1"/>
          <w:sz w:val="28"/>
          <w:szCs w:val="28"/>
        </w:rPr>
        <w:t>tập huấn, bồi dưỡng nâng cao kiến thức, kỹ năng phổ biến, giáo dục pháp luật cho</w:t>
      </w:r>
      <w:r w:rsidR="00D036B5">
        <w:rPr>
          <w:color w:val="000000" w:themeColor="text1"/>
          <w:sz w:val="28"/>
          <w:szCs w:val="28"/>
        </w:rPr>
        <w:t xml:space="preserve"> 63</w:t>
      </w:r>
      <w:r w:rsidR="00CB126D" w:rsidRPr="00CB126D">
        <w:rPr>
          <w:color w:val="000000" w:themeColor="text1"/>
          <w:sz w:val="28"/>
          <w:szCs w:val="28"/>
        </w:rPr>
        <w:t xml:space="preserve"> Hội Luật gia các tỉnh, thành phố</w:t>
      </w:r>
      <w:r w:rsidR="00CB126D">
        <w:rPr>
          <w:color w:val="000000" w:themeColor="text1"/>
          <w:sz w:val="28"/>
          <w:szCs w:val="28"/>
        </w:rPr>
        <w:t>.</w:t>
      </w:r>
    </w:p>
    <w:p w:rsidR="00D036B5" w:rsidRPr="00D036B5" w:rsidRDefault="00D036B5" w:rsidP="003547D8">
      <w:pPr>
        <w:pStyle w:val="NormalWeb"/>
        <w:shd w:val="clear" w:color="auto" w:fill="FFFFFF"/>
        <w:spacing w:before="120" w:beforeAutospacing="0" w:after="120" w:afterAutospacing="0" w:line="400" w:lineRule="exact"/>
        <w:ind w:firstLine="720"/>
        <w:jc w:val="both"/>
        <w:rPr>
          <w:i/>
          <w:sz w:val="28"/>
          <w:szCs w:val="28"/>
        </w:rPr>
      </w:pPr>
      <w:r w:rsidRPr="00D036B5">
        <w:rPr>
          <w:i/>
          <w:sz w:val="28"/>
          <w:szCs w:val="28"/>
        </w:rPr>
        <w:t>* Hội nghị phía Bắc:</w:t>
      </w:r>
    </w:p>
    <w:p w:rsidR="00D9331C" w:rsidRDefault="00D9331C"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sz w:val="28"/>
          <w:szCs w:val="28"/>
        </w:rPr>
        <w:lastRenderedPageBreak/>
        <w:t xml:space="preserve">- </w:t>
      </w:r>
      <w:r w:rsidRPr="00EE1A69">
        <w:rPr>
          <w:color w:val="000000" w:themeColor="text1"/>
          <w:sz w:val="28"/>
          <w:szCs w:val="28"/>
        </w:rPr>
        <w:t>Thời gian</w:t>
      </w:r>
      <w:r>
        <w:rPr>
          <w:color w:val="000000" w:themeColor="text1"/>
          <w:sz w:val="28"/>
          <w:szCs w:val="28"/>
        </w:rPr>
        <w:t>:</w:t>
      </w:r>
      <w:r w:rsidRPr="00D9331C">
        <w:rPr>
          <w:color w:val="000000" w:themeColor="text1"/>
          <w:sz w:val="28"/>
          <w:szCs w:val="28"/>
        </w:rPr>
        <w:t xml:space="preserve"> </w:t>
      </w:r>
      <w:r>
        <w:rPr>
          <w:color w:val="000000" w:themeColor="text1"/>
          <w:sz w:val="28"/>
          <w:szCs w:val="28"/>
        </w:rPr>
        <w:t xml:space="preserve">ngày </w:t>
      </w:r>
      <w:r>
        <w:rPr>
          <w:sz w:val="28"/>
          <w:szCs w:val="28"/>
        </w:rPr>
        <w:t>29/11/2019 tại Thanh Hóa</w:t>
      </w:r>
    </w:p>
    <w:p w:rsidR="00CB126D" w:rsidRDefault="00CB126D"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D9331C">
        <w:rPr>
          <w:color w:val="000000" w:themeColor="text1"/>
          <w:sz w:val="28"/>
          <w:szCs w:val="28"/>
        </w:rPr>
        <w:t xml:space="preserve">Thành phần: Cán bộ làm công tác phổ biến, giáo dục pháp luật của </w:t>
      </w:r>
      <w:r>
        <w:rPr>
          <w:color w:val="000000" w:themeColor="text1"/>
          <w:sz w:val="28"/>
          <w:szCs w:val="28"/>
        </w:rPr>
        <w:t xml:space="preserve">31 </w:t>
      </w:r>
      <w:r w:rsidR="00D9331C">
        <w:rPr>
          <w:color w:val="000000" w:themeColor="text1"/>
          <w:sz w:val="28"/>
          <w:szCs w:val="28"/>
        </w:rPr>
        <w:t>t</w:t>
      </w:r>
      <w:r>
        <w:rPr>
          <w:color w:val="000000" w:themeColor="text1"/>
          <w:sz w:val="28"/>
          <w:szCs w:val="28"/>
        </w:rPr>
        <w:t>ỉnh, thành phố khu vực phía Bắc</w:t>
      </w:r>
      <w:r w:rsidR="00D9331C">
        <w:rPr>
          <w:color w:val="000000" w:themeColor="text1"/>
          <w:sz w:val="28"/>
          <w:szCs w:val="28"/>
        </w:rPr>
        <w:t>.</w:t>
      </w:r>
    </w:p>
    <w:p w:rsidR="00D036B5" w:rsidRPr="00D036B5" w:rsidRDefault="00D036B5" w:rsidP="003547D8">
      <w:pPr>
        <w:pStyle w:val="NormalWeb"/>
        <w:shd w:val="clear" w:color="auto" w:fill="FFFFFF"/>
        <w:spacing w:before="120" w:beforeAutospacing="0" w:after="120" w:afterAutospacing="0" w:line="400" w:lineRule="exact"/>
        <w:ind w:firstLine="720"/>
        <w:jc w:val="both"/>
        <w:rPr>
          <w:i/>
          <w:sz w:val="28"/>
          <w:szCs w:val="28"/>
        </w:rPr>
      </w:pPr>
      <w:r w:rsidRPr="00D036B5">
        <w:rPr>
          <w:i/>
          <w:color w:val="000000" w:themeColor="text1"/>
          <w:sz w:val="28"/>
          <w:szCs w:val="28"/>
        </w:rPr>
        <w:t>* Hội nghị phía Nam:</w:t>
      </w:r>
    </w:p>
    <w:p w:rsidR="00CB126D" w:rsidRDefault="00CB126D" w:rsidP="003547D8">
      <w:pPr>
        <w:pStyle w:val="NormalWeb"/>
        <w:shd w:val="clear" w:color="auto" w:fill="FFFFFF"/>
        <w:spacing w:before="120" w:beforeAutospacing="0" w:after="120" w:afterAutospacing="0" w:line="400" w:lineRule="exact"/>
        <w:ind w:firstLine="720"/>
        <w:jc w:val="both"/>
        <w:rPr>
          <w:sz w:val="28"/>
          <w:szCs w:val="28"/>
        </w:rPr>
      </w:pPr>
      <w:r>
        <w:rPr>
          <w:sz w:val="28"/>
          <w:szCs w:val="28"/>
        </w:rPr>
        <w:t>-</w:t>
      </w:r>
      <w:r w:rsidR="00D036B5">
        <w:rPr>
          <w:sz w:val="28"/>
          <w:szCs w:val="28"/>
        </w:rPr>
        <w:t xml:space="preserve"> Thời gian:</w:t>
      </w:r>
      <w:r w:rsidR="002443F3">
        <w:rPr>
          <w:sz w:val="28"/>
          <w:szCs w:val="28"/>
        </w:rPr>
        <w:t xml:space="preserve"> ngày 12/12/2019 tại An Giang</w:t>
      </w:r>
    </w:p>
    <w:p w:rsidR="00D036B5" w:rsidRDefault="00D036B5" w:rsidP="00D036B5">
      <w:pPr>
        <w:pStyle w:val="NormalWeb"/>
        <w:shd w:val="clear" w:color="auto" w:fill="FFFFFF"/>
        <w:spacing w:before="120" w:beforeAutospacing="0" w:after="120" w:afterAutospacing="0" w:line="400" w:lineRule="exact"/>
        <w:ind w:firstLine="720"/>
        <w:jc w:val="both"/>
        <w:rPr>
          <w:color w:val="000000" w:themeColor="text1"/>
          <w:sz w:val="28"/>
          <w:szCs w:val="28"/>
        </w:rPr>
      </w:pPr>
      <w:r>
        <w:rPr>
          <w:sz w:val="28"/>
          <w:szCs w:val="28"/>
        </w:rPr>
        <w:t xml:space="preserve">- Thành phần: </w:t>
      </w:r>
      <w:r>
        <w:rPr>
          <w:color w:val="000000" w:themeColor="text1"/>
          <w:sz w:val="28"/>
          <w:szCs w:val="28"/>
        </w:rPr>
        <w:t>Cán bộ làm công tác phổ biến, giáo dục pháp luật của 32 tỉnh, thành phố khu vực phía Nam.</w:t>
      </w:r>
    </w:p>
    <w:p w:rsidR="002443F3" w:rsidRDefault="002443F3" w:rsidP="003547D8">
      <w:pPr>
        <w:pStyle w:val="NormalWeb"/>
        <w:shd w:val="clear" w:color="auto" w:fill="FFFFFF"/>
        <w:spacing w:before="120" w:beforeAutospacing="0" w:after="120" w:afterAutospacing="0" w:line="400" w:lineRule="exact"/>
        <w:ind w:firstLine="720"/>
        <w:jc w:val="both"/>
        <w:rPr>
          <w:sz w:val="28"/>
          <w:szCs w:val="28"/>
        </w:rPr>
      </w:pPr>
      <w:r>
        <w:rPr>
          <w:sz w:val="28"/>
          <w:szCs w:val="28"/>
        </w:rPr>
        <w:t>1.4. T</w:t>
      </w:r>
      <w:r w:rsidR="00F82F07">
        <w:rPr>
          <w:sz w:val="28"/>
          <w:szCs w:val="28"/>
        </w:rPr>
        <w:t>ổ chức</w:t>
      </w:r>
      <w:r w:rsidR="006E32D3">
        <w:rPr>
          <w:sz w:val="28"/>
          <w:szCs w:val="28"/>
        </w:rPr>
        <w:t xml:space="preserve"> 02 lớp</w:t>
      </w:r>
      <w:r w:rsidR="00F82F07">
        <w:rPr>
          <w:sz w:val="28"/>
          <w:szCs w:val="28"/>
        </w:rPr>
        <w:t xml:space="preserve"> tập huấn pháp luật về bảo hiểm xã hội và bảo hiểm y tế</w:t>
      </w:r>
      <w:r w:rsidR="00DA3630">
        <w:rPr>
          <w:sz w:val="28"/>
          <w:szCs w:val="28"/>
        </w:rPr>
        <w:t xml:space="preserve"> cho đội ngũ Hội viên Hội Luật gia Việt Nam là Hội thẩm nhân dân, báo cáo viên, tuyên truyền viên pháp luật, tư vấn viên pháp luật trong quá trình thực hiện nhiệm vụ liên quan đến lĩnh vực bảo hiểm xã hội và bảo hiểm y tế</w:t>
      </w:r>
      <w:r w:rsidR="005F6E49">
        <w:rPr>
          <w:sz w:val="28"/>
          <w:szCs w:val="28"/>
        </w:rPr>
        <w:t>, bảo hiểm thất nghiệp.</w:t>
      </w:r>
    </w:p>
    <w:p w:rsidR="005F6E49" w:rsidRDefault="005F6E49" w:rsidP="003547D8">
      <w:pPr>
        <w:pStyle w:val="NormalWeb"/>
        <w:shd w:val="clear" w:color="auto" w:fill="FFFFFF"/>
        <w:spacing w:before="120" w:beforeAutospacing="0" w:after="120" w:afterAutospacing="0" w:line="400" w:lineRule="exact"/>
        <w:ind w:firstLine="720"/>
        <w:jc w:val="both"/>
        <w:rPr>
          <w:sz w:val="28"/>
          <w:szCs w:val="28"/>
        </w:rPr>
      </w:pPr>
      <w:r>
        <w:rPr>
          <w:sz w:val="28"/>
          <w:szCs w:val="28"/>
        </w:rPr>
        <w:t>- Thời gian: ngày 15/11/219</w:t>
      </w:r>
      <w:r w:rsidR="006E32D3">
        <w:rPr>
          <w:sz w:val="28"/>
          <w:szCs w:val="28"/>
        </w:rPr>
        <w:t xml:space="preserve"> tại Nghệ An</w:t>
      </w:r>
      <w:r w:rsidR="005F4C9C">
        <w:rPr>
          <w:sz w:val="28"/>
          <w:szCs w:val="28"/>
        </w:rPr>
        <w:t>;</w:t>
      </w:r>
      <w:r w:rsidR="006E32D3">
        <w:rPr>
          <w:sz w:val="28"/>
          <w:szCs w:val="28"/>
        </w:rPr>
        <w:t xml:space="preserve"> ngày </w:t>
      </w:r>
      <w:r w:rsidR="005F4C9C">
        <w:rPr>
          <w:sz w:val="28"/>
          <w:szCs w:val="28"/>
        </w:rPr>
        <w:t>22/11/2019 tại Sóc Trăng</w:t>
      </w:r>
    </w:p>
    <w:p w:rsidR="002275A9" w:rsidRDefault="006E32D3" w:rsidP="002275A9">
      <w:pPr>
        <w:pStyle w:val="NormalWeb"/>
        <w:shd w:val="clear" w:color="auto" w:fill="FFFFFF"/>
        <w:spacing w:before="120" w:beforeAutospacing="0" w:after="120" w:afterAutospacing="0" w:line="400" w:lineRule="exact"/>
        <w:ind w:firstLine="720"/>
        <w:jc w:val="both"/>
        <w:rPr>
          <w:sz w:val="28"/>
          <w:szCs w:val="28"/>
        </w:rPr>
      </w:pPr>
      <w:r>
        <w:rPr>
          <w:sz w:val="28"/>
          <w:szCs w:val="28"/>
        </w:rPr>
        <w:t>-</w:t>
      </w:r>
      <w:r w:rsidR="005F4C9C">
        <w:rPr>
          <w:sz w:val="28"/>
          <w:szCs w:val="28"/>
        </w:rPr>
        <w:t xml:space="preserve"> Thành phần: Hội viên Hội Luật gia Việt Nam là Hội thẩm nhân dân, báo cáo viên, tuyên truyền viên pháp luật, tư vấn viên pháp luật</w:t>
      </w:r>
      <w:r w:rsidR="0056015E">
        <w:rPr>
          <w:sz w:val="28"/>
          <w:szCs w:val="28"/>
        </w:rPr>
        <w:t xml:space="preserve"> của 32 tỉnh</w:t>
      </w:r>
      <w:r w:rsidR="00172472">
        <w:rPr>
          <w:sz w:val="28"/>
          <w:szCs w:val="28"/>
        </w:rPr>
        <w:t>, thành phố.</w:t>
      </w:r>
    </w:p>
    <w:p w:rsidR="008C12DC" w:rsidRDefault="008C12DC"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1.</w:t>
      </w:r>
      <w:r w:rsidR="00F82F07">
        <w:rPr>
          <w:color w:val="000000" w:themeColor="text1"/>
          <w:sz w:val="28"/>
          <w:szCs w:val="28"/>
        </w:rPr>
        <w:t>5</w:t>
      </w:r>
      <w:r w:rsidR="00AD6BC6">
        <w:rPr>
          <w:color w:val="000000" w:themeColor="text1"/>
          <w:sz w:val="28"/>
          <w:szCs w:val="28"/>
        </w:rPr>
        <w:t>. Tổ chức hội thảo, tọa đàm góp ý kiến xây dựng một số văn bản quy phạm pháp luật theo đề nghị của các cơ quan chủ trì soạn thảo và Chương trình xây dựng</w:t>
      </w:r>
      <w:r w:rsidR="00D84A52">
        <w:rPr>
          <w:color w:val="000000" w:themeColor="text1"/>
          <w:sz w:val="28"/>
          <w:szCs w:val="28"/>
        </w:rPr>
        <w:t xml:space="preserve"> luật, pháp lệnh năm 2019</w:t>
      </w:r>
      <w:r w:rsidR="00AD6BC6">
        <w:rPr>
          <w:color w:val="000000" w:themeColor="text1"/>
          <w:sz w:val="28"/>
          <w:szCs w:val="28"/>
        </w:rPr>
        <w:t>.</w:t>
      </w:r>
    </w:p>
    <w:p w:rsidR="00E421B7" w:rsidRDefault="00E421B7"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Thời gian: </w:t>
      </w:r>
      <w:r w:rsidR="00D84A52">
        <w:rPr>
          <w:color w:val="000000" w:themeColor="text1"/>
          <w:sz w:val="28"/>
          <w:szCs w:val="28"/>
        </w:rPr>
        <w:t>07</w:t>
      </w:r>
      <w:r w:rsidRPr="00EE1A69">
        <w:rPr>
          <w:color w:val="000000" w:themeColor="text1"/>
          <w:sz w:val="28"/>
          <w:szCs w:val="28"/>
        </w:rPr>
        <w:t>/</w:t>
      </w:r>
      <w:r>
        <w:rPr>
          <w:color w:val="000000" w:themeColor="text1"/>
          <w:sz w:val="28"/>
          <w:szCs w:val="28"/>
        </w:rPr>
        <w:t>1</w:t>
      </w:r>
      <w:r w:rsidR="00D84A52">
        <w:rPr>
          <w:color w:val="000000" w:themeColor="text1"/>
          <w:sz w:val="28"/>
          <w:szCs w:val="28"/>
        </w:rPr>
        <w:t>1</w:t>
      </w:r>
      <w:r w:rsidRPr="00EE1A69">
        <w:rPr>
          <w:color w:val="000000" w:themeColor="text1"/>
          <w:sz w:val="28"/>
          <w:szCs w:val="28"/>
        </w:rPr>
        <w:t>/201</w:t>
      </w:r>
      <w:r w:rsidR="00444371">
        <w:rPr>
          <w:color w:val="000000" w:themeColor="text1"/>
          <w:sz w:val="28"/>
          <w:szCs w:val="28"/>
        </w:rPr>
        <w:t>9</w:t>
      </w:r>
      <w:r w:rsidRPr="00EE1A69">
        <w:rPr>
          <w:color w:val="000000" w:themeColor="text1"/>
          <w:sz w:val="28"/>
          <w:szCs w:val="28"/>
        </w:rPr>
        <w:t xml:space="preserve"> đến ngày </w:t>
      </w:r>
      <w:r>
        <w:rPr>
          <w:color w:val="000000" w:themeColor="text1"/>
          <w:sz w:val="28"/>
          <w:szCs w:val="28"/>
        </w:rPr>
        <w:t>30</w:t>
      </w:r>
      <w:r w:rsidRPr="00EE1A69">
        <w:rPr>
          <w:color w:val="000000" w:themeColor="text1"/>
          <w:sz w:val="28"/>
          <w:szCs w:val="28"/>
        </w:rPr>
        <w:t>/11/201</w:t>
      </w:r>
      <w:r w:rsidR="00444371">
        <w:rPr>
          <w:color w:val="000000" w:themeColor="text1"/>
          <w:sz w:val="28"/>
          <w:szCs w:val="28"/>
        </w:rPr>
        <w:t>9</w:t>
      </w:r>
    </w:p>
    <w:p w:rsidR="002275A9" w:rsidRDefault="002275A9" w:rsidP="002275A9">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Đơn vị thực hiện: Ban Nghiên cứu, xây dựng và phổ biến pháp luật.</w:t>
      </w:r>
    </w:p>
    <w:p w:rsidR="006768D2" w:rsidRDefault="003F27F8" w:rsidP="003547D8">
      <w:pPr>
        <w:pStyle w:val="NormalWeb"/>
        <w:shd w:val="clear" w:color="auto" w:fill="FFFFFF"/>
        <w:spacing w:before="120" w:beforeAutospacing="0" w:after="120" w:afterAutospacing="0" w:line="400" w:lineRule="exact"/>
        <w:ind w:firstLine="720"/>
        <w:jc w:val="both"/>
        <w:rPr>
          <w:sz w:val="28"/>
          <w:szCs w:val="28"/>
        </w:rPr>
      </w:pPr>
      <w:r>
        <w:rPr>
          <w:sz w:val="28"/>
          <w:szCs w:val="28"/>
        </w:rPr>
        <w:t>1</w:t>
      </w:r>
      <w:r w:rsidR="006768D2">
        <w:rPr>
          <w:sz w:val="28"/>
          <w:szCs w:val="28"/>
        </w:rPr>
        <w:t>.</w:t>
      </w:r>
      <w:r w:rsidR="00163515">
        <w:rPr>
          <w:sz w:val="28"/>
          <w:szCs w:val="28"/>
        </w:rPr>
        <w:t>6</w:t>
      </w:r>
      <w:r w:rsidR="00D23619">
        <w:rPr>
          <w:sz w:val="28"/>
          <w:szCs w:val="28"/>
        </w:rPr>
        <w:t xml:space="preserve">. </w:t>
      </w:r>
      <w:r w:rsidR="00357873">
        <w:rPr>
          <w:sz w:val="28"/>
          <w:szCs w:val="28"/>
        </w:rPr>
        <w:t>Báo Đời sống &amp; Pháp luật, Báo điện tử Người đưa tin, Tạp chí Pháp lý, Tạp chí Pháp luật và Ph</w:t>
      </w:r>
      <w:r w:rsidR="00FF50B3">
        <w:rPr>
          <w:sz w:val="28"/>
          <w:szCs w:val="28"/>
        </w:rPr>
        <w:t>á</w:t>
      </w:r>
      <w:r w:rsidR="00357873">
        <w:rPr>
          <w:sz w:val="28"/>
          <w:szCs w:val="28"/>
        </w:rPr>
        <w:t>t triển</w:t>
      </w:r>
      <w:r w:rsidR="00463A13">
        <w:rPr>
          <w:sz w:val="28"/>
          <w:szCs w:val="28"/>
        </w:rPr>
        <w:t>, website cơ quan Trung ương Hội</w:t>
      </w:r>
      <w:r w:rsidR="00357873">
        <w:rPr>
          <w:sz w:val="28"/>
          <w:szCs w:val="28"/>
        </w:rPr>
        <w:t xml:space="preserve"> </w:t>
      </w:r>
      <w:r w:rsidR="00C95511" w:rsidRPr="00FA2A91">
        <w:rPr>
          <w:sz w:val="28"/>
          <w:szCs w:val="28"/>
        </w:rPr>
        <w:t>cần t</w:t>
      </w:r>
      <w:r w:rsidR="00C95511" w:rsidRPr="00FA2A91">
        <w:rPr>
          <w:sz w:val="28"/>
          <w:szCs w:val="28"/>
          <w:lang w:val="vi-VN"/>
        </w:rPr>
        <w:t>ăng thời lượng, xây dựng các chuyên trang, chuyên mục, tọa đàm, phóng sự chuyên sâu, tin, bài, ảnh, các thông điệp ngắn, đối thoại, trả lời phỏng vấn và các hình thức phù hợp khác về Ngày Pháp luật</w:t>
      </w:r>
      <w:r w:rsidR="00C95511">
        <w:rPr>
          <w:sz w:val="28"/>
          <w:szCs w:val="28"/>
        </w:rPr>
        <w:t>, Hiến pháp và pháp luật</w:t>
      </w:r>
      <w:r w:rsidR="00C95511" w:rsidRPr="00FA2A91">
        <w:rPr>
          <w:sz w:val="28"/>
          <w:szCs w:val="28"/>
          <w:lang w:val="vi-VN"/>
        </w:rPr>
        <w:t>.</w:t>
      </w:r>
    </w:p>
    <w:p w:rsidR="00CD13FA" w:rsidRDefault="00CD13FA"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sz w:val="28"/>
          <w:szCs w:val="28"/>
        </w:rPr>
        <w:t xml:space="preserve">- </w:t>
      </w:r>
      <w:r w:rsidRPr="00EE1A69">
        <w:rPr>
          <w:color w:val="000000" w:themeColor="text1"/>
          <w:sz w:val="28"/>
          <w:szCs w:val="28"/>
        </w:rPr>
        <w:t>Thời gian</w:t>
      </w:r>
      <w:r>
        <w:rPr>
          <w:color w:val="000000" w:themeColor="text1"/>
          <w:sz w:val="28"/>
          <w:szCs w:val="28"/>
        </w:rPr>
        <w:t>: từ ngày 0</w:t>
      </w:r>
      <w:r w:rsidR="00467000">
        <w:rPr>
          <w:color w:val="000000" w:themeColor="text1"/>
          <w:sz w:val="28"/>
          <w:szCs w:val="28"/>
        </w:rPr>
        <w:t>7</w:t>
      </w:r>
      <w:r w:rsidRPr="00EE1A69">
        <w:rPr>
          <w:color w:val="000000" w:themeColor="text1"/>
          <w:sz w:val="28"/>
          <w:szCs w:val="28"/>
        </w:rPr>
        <w:t>/11/201</w:t>
      </w:r>
      <w:r w:rsidR="00A40657">
        <w:rPr>
          <w:color w:val="000000" w:themeColor="text1"/>
          <w:sz w:val="28"/>
          <w:szCs w:val="28"/>
        </w:rPr>
        <w:t>9</w:t>
      </w:r>
      <w:r w:rsidRPr="00EE1A69">
        <w:rPr>
          <w:color w:val="000000" w:themeColor="text1"/>
          <w:sz w:val="28"/>
          <w:szCs w:val="28"/>
        </w:rPr>
        <w:t xml:space="preserve"> đến ngày </w:t>
      </w:r>
      <w:r>
        <w:rPr>
          <w:color w:val="000000" w:themeColor="text1"/>
          <w:sz w:val="28"/>
          <w:szCs w:val="28"/>
        </w:rPr>
        <w:t>15</w:t>
      </w:r>
      <w:r w:rsidRPr="00EE1A69">
        <w:rPr>
          <w:color w:val="000000" w:themeColor="text1"/>
          <w:sz w:val="28"/>
          <w:szCs w:val="28"/>
        </w:rPr>
        <w:t>/11/201</w:t>
      </w:r>
      <w:r w:rsidR="00A40657">
        <w:rPr>
          <w:color w:val="000000" w:themeColor="text1"/>
          <w:sz w:val="28"/>
          <w:szCs w:val="28"/>
        </w:rPr>
        <w:t>9</w:t>
      </w:r>
    </w:p>
    <w:p w:rsidR="00084FA4" w:rsidRPr="00C84648" w:rsidRDefault="00D30F30" w:rsidP="003547D8">
      <w:pPr>
        <w:pStyle w:val="NormalWeb"/>
        <w:shd w:val="clear" w:color="auto" w:fill="FFFFFF"/>
        <w:spacing w:before="120" w:beforeAutospacing="0" w:after="120" w:afterAutospacing="0" w:line="400" w:lineRule="exact"/>
        <w:ind w:firstLine="720"/>
        <w:jc w:val="both"/>
        <w:rPr>
          <w:b/>
          <w:color w:val="000000" w:themeColor="text1"/>
          <w:sz w:val="28"/>
          <w:szCs w:val="28"/>
        </w:rPr>
      </w:pPr>
      <w:r>
        <w:rPr>
          <w:b/>
          <w:color w:val="000000" w:themeColor="text1"/>
          <w:sz w:val="28"/>
          <w:szCs w:val="28"/>
        </w:rPr>
        <w:t>2</w:t>
      </w:r>
      <w:r w:rsidR="00084FA4" w:rsidRPr="00C84648">
        <w:rPr>
          <w:b/>
          <w:color w:val="000000" w:themeColor="text1"/>
          <w:sz w:val="28"/>
          <w:szCs w:val="28"/>
        </w:rPr>
        <w:t>. Tổ chức thực hiện:</w:t>
      </w:r>
    </w:p>
    <w:p w:rsidR="00084FA4" w:rsidRPr="00C84648" w:rsidRDefault="00FF50B3"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084FA4">
        <w:rPr>
          <w:color w:val="000000" w:themeColor="text1"/>
          <w:sz w:val="28"/>
          <w:szCs w:val="28"/>
        </w:rPr>
        <w:t xml:space="preserve">Văn phòng </w:t>
      </w:r>
      <w:r w:rsidR="0094230B">
        <w:rPr>
          <w:color w:val="000000" w:themeColor="text1"/>
          <w:sz w:val="28"/>
          <w:szCs w:val="28"/>
        </w:rPr>
        <w:t>Trung ương</w:t>
      </w:r>
      <w:r w:rsidR="00084FA4" w:rsidRPr="00C84648">
        <w:rPr>
          <w:color w:val="000000" w:themeColor="text1"/>
          <w:sz w:val="28"/>
          <w:szCs w:val="28"/>
        </w:rPr>
        <w:t xml:space="preserve"> Hội</w:t>
      </w:r>
      <w:r w:rsidR="0094230B">
        <w:rPr>
          <w:color w:val="000000" w:themeColor="text1"/>
          <w:sz w:val="28"/>
          <w:szCs w:val="28"/>
        </w:rPr>
        <w:t>,</w:t>
      </w:r>
      <w:r w:rsidR="00084FA4" w:rsidRPr="00C84648">
        <w:rPr>
          <w:color w:val="000000" w:themeColor="text1"/>
          <w:sz w:val="28"/>
          <w:szCs w:val="28"/>
        </w:rPr>
        <w:t xml:space="preserve"> </w:t>
      </w:r>
      <w:r w:rsidR="0094230B">
        <w:rPr>
          <w:color w:val="000000" w:themeColor="text1"/>
          <w:sz w:val="28"/>
          <w:szCs w:val="28"/>
        </w:rPr>
        <w:t xml:space="preserve">Ban nghiên cứu, xây dựng và phổ biến pháp luật </w:t>
      </w:r>
      <w:r w:rsidR="009B1F55">
        <w:rPr>
          <w:color w:val="000000" w:themeColor="text1"/>
          <w:sz w:val="28"/>
          <w:szCs w:val="28"/>
        </w:rPr>
        <w:t xml:space="preserve">và các đơn vị liên quan </w:t>
      </w:r>
      <w:r w:rsidR="0094230B">
        <w:rPr>
          <w:color w:val="000000" w:themeColor="text1"/>
          <w:sz w:val="28"/>
          <w:szCs w:val="28"/>
        </w:rPr>
        <w:t xml:space="preserve">có </w:t>
      </w:r>
      <w:r w:rsidR="00084FA4" w:rsidRPr="00C84648">
        <w:rPr>
          <w:color w:val="000000" w:themeColor="text1"/>
          <w:sz w:val="28"/>
          <w:szCs w:val="28"/>
        </w:rPr>
        <w:t>trách nhiệm tổ chức, triển khai thực hiện các nhiệm vụ được giao, đảm bảo tiến độ, chất lượng và hiệu quả.</w:t>
      </w:r>
    </w:p>
    <w:p w:rsidR="008512C2" w:rsidRDefault="00FF50B3"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lastRenderedPageBreak/>
        <w:t>-</w:t>
      </w:r>
      <w:r w:rsidR="00C83A62">
        <w:rPr>
          <w:color w:val="000000" w:themeColor="text1"/>
          <w:sz w:val="28"/>
          <w:szCs w:val="28"/>
        </w:rPr>
        <w:t xml:space="preserve"> Văn phòng </w:t>
      </w:r>
      <w:r w:rsidR="00707DC2">
        <w:rPr>
          <w:color w:val="000000" w:themeColor="text1"/>
          <w:sz w:val="28"/>
          <w:szCs w:val="28"/>
        </w:rPr>
        <w:t>TW</w:t>
      </w:r>
      <w:r w:rsidR="00066EF8">
        <w:rPr>
          <w:color w:val="000000" w:themeColor="text1"/>
          <w:sz w:val="28"/>
          <w:szCs w:val="28"/>
        </w:rPr>
        <w:t xml:space="preserve"> Hội L</w:t>
      </w:r>
      <w:r w:rsidR="00084FA4" w:rsidRPr="00C84648">
        <w:rPr>
          <w:color w:val="000000" w:themeColor="text1"/>
          <w:sz w:val="28"/>
          <w:szCs w:val="28"/>
        </w:rPr>
        <w:t xml:space="preserve">uật gia Việt Nam có trách nhiệm đảm bảo kinh phí </w:t>
      </w:r>
      <w:r w:rsidR="00820FEC">
        <w:rPr>
          <w:color w:val="000000" w:themeColor="text1"/>
          <w:sz w:val="28"/>
          <w:szCs w:val="28"/>
        </w:rPr>
        <w:t xml:space="preserve">và điều kiện triển khai </w:t>
      </w:r>
      <w:r w:rsidR="00084FA4" w:rsidRPr="00C84648">
        <w:rPr>
          <w:color w:val="000000" w:themeColor="text1"/>
          <w:sz w:val="28"/>
          <w:szCs w:val="28"/>
        </w:rPr>
        <w:t xml:space="preserve">thực hiện Kế hoạch này. </w:t>
      </w:r>
    </w:p>
    <w:p w:rsidR="00802A4F" w:rsidRDefault="00FF50B3" w:rsidP="003547D8">
      <w:pPr>
        <w:pStyle w:val="NormalWeb"/>
        <w:shd w:val="clear" w:color="auto" w:fill="FFFFFF"/>
        <w:spacing w:before="120" w:beforeAutospacing="0" w:after="120" w:afterAutospacing="0" w:line="400" w:lineRule="exact"/>
        <w:ind w:firstLine="720"/>
        <w:jc w:val="both"/>
        <w:rPr>
          <w:color w:val="000000" w:themeColor="text1"/>
          <w:sz w:val="28"/>
          <w:szCs w:val="28"/>
        </w:rPr>
      </w:pPr>
      <w:r>
        <w:rPr>
          <w:color w:val="000000" w:themeColor="text1"/>
          <w:sz w:val="28"/>
          <w:szCs w:val="28"/>
        </w:rPr>
        <w:t xml:space="preserve">- </w:t>
      </w:r>
      <w:r w:rsidR="00BB52F5">
        <w:rPr>
          <w:sz w:val="28"/>
          <w:szCs w:val="28"/>
        </w:rPr>
        <w:t>Báo Đời sống &amp; Pháp luật, Báo điện tử Người đưa tin, Tạp chí Pháp lý, Tạp chí Pháp luật và Phát triển</w:t>
      </w:r>
      <w:r w:rsidR="00BB52F5">
        <w:rPr>
          <w:color w:val="000000" w:themeColor="text1"/>
          <w:sz w:val="28"/>
          <w:szCs w:val="28"/>
        </w:rPr>
        <w:t xml:space="preserve"> </w:t>
      </w:r>
      <w:r w:rsidR="003E19B8">
        <w:rPr>
          <w:color w:val="000000" w:themeColor="text1"/>
          <w:sz w:val="28"/>
          <w:szCs w:val="28"/>
        </w:rPr>
        <w:t>thực hiện nhiệm vụ bằng nguồn kinh phí tự chủ của đơn vị</w:t>
      </w:r>
      <w:r w:rsidR="004F4336">
        <w:rPr>
          <w:color w:val="000000" w:themeColor="text1"/>
          <w:sz w:val="28"/>
          <w:szCs w:val="28"/>
        </w:rPr>
        <w:t>.</w:t>
      </w:r>
    </w:p>
    <w:tbl>
      <w:tblPr>
        <w:tblStyle w:val="TableGrid"/>
        <w:tblpPr w:leftFromText="180" w:rightFromText="180" w:vertAnchor="text" w:horzAnchor="margin" w:tblpY="11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5528"/>
      </w:tblGrid>
      <w:tr w:rsidR="00490168" w:rsidRPr="00FA2A91" w:rsidTr="00A30E94">
        <w:tc>
          <w:tcPr>
            <w:tcW w:w="3794" w:type="dxa"/>
          </w:tcPr>
          <w:p w:rsidR="00490168" w:rsidRPr="00352712" w:rsidRDefault="00490168" w:rsidP="00490168">
            <w:pPr>
              <w:spacing w:line="280" w:lineRule="exact"/>
              <w:jc w:val="both"/>
              <w:rPr>
                <w:b/>
                <w:i/>
                <w:sz w:val="28"/>
                <w:szCs w:val="28"/>
              </w:rPr>
            </w:pPr>
            <w:r w:rsidRPr="00352712">
              <w:rPr>
                <w:b/>
                <w:i/>
                <w:sz w:val="28"/>
                <w:szCs w:val="28"/>
              </w:rPr>
              <w:t>Nơi nhận:</w:t>
            </w:r>
          </w:p>
          <w:p w:rsidR="00F54AE8" w:rsidRPr="001B2842" w:rsidRDefault="00F54AE8" w:rsidP="00490168">
            <w:pPr>
              <w:spacing w:line="280" w:lineRule="exact"/>
              <w:jc w:val="both"/>
              <w:rPr>
                <w:sz w:val="23"/>
                <w:szCs w:val="23"/>
              </w:rPr>
            </w:pPr>
            <w:r w:rsidRPr="001B2842">
              <w:rPr>
                <w:sz w:val="23"/>
                <w:szCs w:val="23"/>
              </w:rPr>
              <w:t>- Bộ Tư pháp (để bc)</w:t>
            </w:r>
            <w:r w:rsidR="009142A2" w:rsidRPr="001B2842">
              <w:rPr>
                <w:sz w:val="23"/>
                <w:szCs w:val="23"/>
              </w:rPr>
              <w:t>;</w:t>
            </w:r>
          </w:p>
          <w:p w:rsidR="009142A2" w:rsidRPr="001B2842" w:rsidRDefault="009142A2" w:rsidP="00490168">
            <w:pPr>
              <w:spacing w:line="280" w:lineRule="exact"/>
              <w:jc w:val="both"/>
              <w:rPr>
                <w:sz w:val="23"/>
                <w:szCs w:val="23"/>
              </w:rPr>
            </w:pPr>
            <w:r w:rsidRPr="001B2842">
              <w:rPr>
                <w:sz w:val="23"/>
                <w:szCs w:val="23"/>
              </w:rPr>
              <w:t>- Chủ tịch (để b/c);</w:t>
            </w:r>
          </w:p>
          <w:p w:rsidR="00490168" w:rsidRPr="001B2842" w:rsidRDefault="00490168" w:rsidP="00490168">
            <w:pPr>
              <w:spacing w:line="280" w:lineRule="exact"/>
              <w:rPr>
                <w:sz w:val="23"/>
                <w:szCs w:val="23"/>
              </w:rPr>
            </w:pPr>
            <w:r w:rsidRPr="001B2842">
              <w:rPr>
                <w:sz w:val="23"/>
                <w:szCs w:val="23"/>
              </w:rPr>
              <w:t>- Thường trực Trung ương Hội;</w:t>
            </w:r>
          </w:p>
          <w:p w:rsidR="002D087A" w:rsidRPr="001B2842" w:rsidRDefault="002818A9" w:rsidP="00245F9C">
            <w:pPr>
              <w:spacing w:line="280" w:lineRule="exact"/>
              <w:rPr>
                <w:sz w:val="23"/>
                <w:szCs w:val="23"/>
              </w:rPr>
            </w:pPr>
            <w:r w:rsidRPr="001B2842">
              <w:rPr>
                <w:sz w:val="23"/>
                <w:szCs w:val="23"/>
              </w:rPr>
              <w:t>-</w:t>
            </w:r>
            <w:r w:rsidR="00FB3227" w:rsidRPr="001B2842">
              <w:rPr>
                <w:sz w:val="23"/>
                <w:szCs w:val="23"/>
              </w:rPr>
              <w:t xml:space="preserve"> Ban NC, XD&amp;PBPL;</w:t>
            </w:r>
          </w:p>
          <w:p w:rsidR="002D087A" w:rsidRPr="001B2842" w:rsidRDefault="002D087A" w:rsidP="00245F9C">
            <w:pPr>
              <w:spacing w:line="280" w:lineRule="exact"/>
              <w:rPr>
                <w:sz w:val="23"/>
                <w:szCs w:val="23"/>
              </w:rPr>
            </w:pPr>
            <w:r w:rsidRPr="001B2842">
              <w:rPr>
                <w:sz w:val="23"/>
                <w:szCs w:val="23"/>
              </w:rPr>
              <w:t>-</w:t>
            </w:r>
            <w:r w:rsidR="002818A9" w:rsidRPr="001B2842">
              <w:rPr>
                <w:sz w:val="23"/>
                <w:szCs w:val="23"/>
              </w:rPr>
              <w:t xml:space="preserve"> </w:t>
            </w:r>
            <w:r w:rsidR="00490168" w:rsidRPr="001B2842">
              <w:rPr>
                <w:sz w:val="23"/>
                <w:szCs w:val="23"/>
              </w:rPr>
              <w:t>Văn phòng TW Hội</w:t>
            </w:r>
            <w:r w:rsidR="00FB3227" w:rsidRPr="001B2842">
              <w:rPr>
                <w:sz w:val="23"/>
                <w:szCs w:val="23"/>
              </w:rPr>
              <w:t>;</w:t>
            </w:r>
          </w:p>
          <w:p w:rsidR="00490168" w:rsidRPr="001B2842" w:rsidRDefault="002D087A" w:rsidP="00245F9C">
            <w:pPr>
              <w:spacing w:line="280" w:lineRule="exact"/>
              <w:rPr>
                <w:sz w:val="23"/>
                <w:szCs w:val="23"/>
              </w:rPr>
            </w:pPr>
            <w:r w:rsidRPr="001B2842">
              <w:rPr>
                <w:sz w:val="23"/>
                <w:szCs w:val="23"/>
              </w:rPr>
              <w:t>-</w:t>
            </w:r>
            <w:r w:rsidR="002818A9" w:rsidRPr="001B2842">
              <w:rPr>
                <w:sz w:val="23"/>
                <w:szCs w:val="23"/>
              </w:rPr>
              <w:t xml:space="preserve"> </w:t>
            </w:r>
            <w:r w:rsidRPr="001B2842">
              <w:rPr>
                <w:sz w:val="23"/>
                <w:szCs w:val="23"/>
              </w:rPr>
              <w:t>C</w:t>
            </w:r>
            <w:r w:rsidR="002818A9" w:rsidRPr="001B2842">
              <w:rPr>
                <w:sz w:val="23"/>
                <w:szCs w:val="23"/>
              </w:rPr>
              <w:t>ác đơn vị có liên quan</w:t>
            </w:r>
            <w:r w:rsidR="00490168" w:rsidRPr="001B2842">
              <w:rPr>
                <w:sz w:val="23"/>
                <w:szCs w:val="23"/>
              </w:rPr>
              <w:t>;</w:t>
            </w:r>
          </w:p>
          <w:p w:rsidR="00490168" w:rsidRPr="002129CA" w:rsidRDefault="00490168" w:rsidP="00490168">
            <w:pPr>
              <w:spacing w:line="280" w:lineRule="exact"/>
              <w:rPr>
                <w:sz w:val="22"/>
                <w:szCs w:val="22"/>
              </w:rPr>
            </w:pPr>
            <w:r w:rsidRPr="001B2842">
              <w:rPr>
                <w:sz w:val="23"/>
                <w:szCs w:val="23"/>
              </w:rPr>
              <w:t>- Lưu VT, Ban NCXD&amp;PBPL.</w:t>
            </w:r>
          </w:p>
        </w:tc>
        <w:tc>
          <w:tcPr>
            <w:tcW w:w="5528" w:type="dxa"/>
          </w:tcPr>
          <w:p w:rsidR="00490168" w:rsidRDefault="00490168" w:rsidP="00490168">
            <w:pPr>
              <w:spacing w:line="360" w:lineRule="exact"/>
              <w:jc w:val="center"/>
              <w:rPr>
                <w:b/>
                <w:sz w:val="28"/>
                <w:szCs w:val="28"/>
              </w:rPr>
            </w:pPr>
            <w:r>
              <w:rPr>
                <w:b/>
                <w:sz w:val="28"/>
                <w:szCs w:val="28"/>
              </w:rPr>
              <w:t xml:space="preserve">KT. </w:t>
            </w:r>
            <w:r w:rsidRPr="0098600B">
              <w:rPr>
                <w:b/>
                <w:sz w:val="28"/>
                <w:szCs w:val="28"/>
              </w:rPr>
              <w:t>CHỦ TỊCH</w:t>
            </w:r>
          </w:p>
          <w:p w:rsidR="00490168" w:rsidRDefault="00490168" w:rsidP="00490168">
            <w:pPr>
              <w:spacing w:line="360" w:lineRule="exact"/>
              <w:jc w:val="center"/>
              <w:rPr>
                <w:b/>
                <w:sz w:val="28"/>
                <w:szCs w:val="28"/>
              </w:rPr>
            </w:pPr>
            <w:r>
              <w:rPr>
                <w:b/>
                <w:sz w:val="28"/>
                <w:szCs w:val="28"/>
              </w:rPr>
              <w:t>PHÓ CHỦ TỊCH</w:t>
            </w:r>
          </w:p>
          <w:p w:rsidR="00490168" w:rsidRDefault="00490168" w:rsidP="00490168">
            <w:pPr>
              <w:spacing w:line="360" w:lineRule="exact"/>
              <w:jc w:val="center"/>
              <w:rPr>
                <w:b/>
                <w:sz w:val="28"/>
                <w:szCs w:val="28"/>
              </w:rPr>
            </w:pPr>
          </w:p>
          <w:p w:rsidR="00490168" w:rsidRDefault="00490168" w:rsidP="00490168">
            <w:pPr>
              <w:spacing w:line="360" w:lineRule="exact"/>
              <w:jc w:val="center"/>
              <w:rPr>
                <w:b/>
                <w:sz w:val="28"/>
                <w:szCs w:val="28"/>
              </w:rPr>
            </w:pPr>
          </w:p>
          <w:p w:rsidR="00FE54FF" w:rsidRDefault="00BF1392" w:rsidP="00490168">
            <w:pPr>
              <w:spacing w:line="360" w:lineRule="exact"/>
              <w:jc w:val="center"/>
              <w:rPr>
                <w:b/>
                <w:sz w:val="28"/>
                <w:szCs w:val="28"/>
              </w:rPr>
            </w:pPr>
            <w:r>
              <w:rPr>
                <w:b/>
                <w:sz w:val="28"/>
                <w:szCs w:val="28"/>
              </w:rPr>
              <w:t>(đã ký)</w:t>
            </w:r>
          </w:p>
          <w:p w:rsidR="0025618A" w:rsidRDefault="0025618A" w:rsidP="00490168">
            <w:pPr>
              <w:spacing w:line="360" w:lineRule="exact"/>
              <w:jc w:val="center"/>
              <w:rPr>
                <w:b/>
                <w:sz w:val="28"/>
                <w:szCs w:val="28"/>
              </w:rPr>
            </w:pPr>
          </w:p>
          <w:p w:rsidR="00FE54FF" w:rsidRDefault="00FE54FF" w:rsidP="00490168">
            <w:pPr>
              <w:spacing w:line="360" w:lineRule="exact"/>
              <w:jc w:val="center"/>
              <w:rPr>
                <w:b/>
                <w:sz w:val="28"/>
                <w:szCs w:val="28"/>
              </w:rPr>
            </w:pPr>
          </w:p>
          <w:p w:rsidR="00490168" w:rsidRPr="00FA2A91" w:rsidRDefault="00490168" w:rsidP="00340A23">
            <w:pPr>
              <w:spacing w:line="360" w:lineRule="exact"/>
              <w:jc w:val="center"/>
              <w:rPr>
                <w:b/>
                <w:sz w:val="28"/>
                <w:szCs w:val="28"/>
              </w:rPr>
            </w:pPr>
            <w:r>
              <w:rPr>
                <w:b/>
                <w:sz w:val="28"/>
                <w:szCs w:val="28"/>
              </w:rPr>
              <w:t xml:space="preserve">Lê </w:t>
            </w:r>
            <w:r w:rsidR="00340A23">
              <w:rPr>
                <w:b/>
                <w:sz w:val="28"/>
                <w:szCs w:val="28"/>
              </w:rPr>
              <w:t>Thị Kim Thanh</w:t>
            </w:r>
          </w:p>
        </w:tc>
      </w:tr>
    </w:tbl>
    <w:p w:rsidR="00DF0DD5" w:rsidRPr="00C84648" w:rsidRDefault="00DF0DD5" w:rsidP="00084FA4">
      <w:pPr>
        <w:pStyle w:val="NormalWeb"/>
        <w:shd w:val="clear" w:color="auto" w:fill="FFFFFF"/>
        <w:spacing w:before="0" w:beforeAutospacing="0" w:after="0" w:afterAutospacing="0" w:line="360" w:lineRule="auto"/>
        <w:ind w:firstLine="720"/>
        <w:jc w:val="both"/>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p w:rsidR="00042DD1" w:rsidRDefault="00042DD1" w:rsidP="00084FA4">
      <w:pPr>
        <w:pStyle w:val="NormalWeb"/>
        <w:shd w:val="clear" w:color="auto" w:fill="FFFFFF"/>
        <w:spacing w:before="0" w:beforeAutospacing="0" w:after="0" w:afterAutospacing="0" w:line="360" w:lineRule="auto"/>
        <w:ind w:firstLine="720"/>
        <w:jc w:val="center"/>
        <w:rPr>
          <w:color w:val="000000" w:themeColor="text1"/>
          <w:sz w:val="28"/>
          <w:szCs w:val="28"/>
        </w:rPr>
      </w:pPr>
    </w:p>
    <w:sectPr w:rsidR="00042DD1" w:rsidSect="000452AE">
      <w:footerReference w:type="default" r:id="rId9"/>
      <w:pgSz w:w="11907" w:h="16840" w:code="9"/>
      <w:pgMar w:top="1134" w:right="1134" w:bottom="1134" w:left="1701" w:header="567"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42" w:rsidRDefault="00D81B42" w:rsidP="00D07F1B">
      <w:r>
        <w:separator/>
      </w:r>
    </w:p>
  </w:endnote>
  <w:endnote w:type="continuationSeparator" w:id="0">
    <w:p w:rsidR="00D81B42" w:rsidRDefault="00D81B42" w:rsidP="00D0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Ligh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7680"/>
      <w:docPartObj>
        <w:docPartGallery w:val="Page Numbers (Bottom of Page)"/>
        <w:docPartUnique/>
      </w:docPartObj>
    </w:sdtPr>
    <w:sdtEndPr/>
    <w:sdtContent>
      <w:p w:rsidR="005F4C9C" w:rsidRDefault="00D81B42">
        <w:pPr>
          <w:pStyle w:val="Footer"/>
          <w:jc w:val="center"/>
        </w:pPr>
        <w:r>
          <w:fldChar w:fldCharType="begin"/>
        </w:r>
        <w:r>
          <w:instrText xml:space="preserve"> PAGE   \* MERGEFORMAT </w:instrText>
        </w:r>
        <w:r>
          <w:fldChar w:fldCharType="separate"/>
        </w:r>
        <w:r w:rsidR="008A6093">
          <w:rPr>
            <w:noProof/>
          </w:rPr>
          <w:t>1</w:t>
        </w:r>
        <w:r>
          <w:rPr>
            <w:noProof/>
          </w:rPr>
          <w:fldChar w:fldCharType="end"/>
        </w:r>
      </w:p>
    </w:sdtContent>
  </w:sdt>
  <w:p w:rsidR="005F4C9C" w:rsidRDefault="005F4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42" w:rsidRDefault="00D81B42" w:rsidP="00D07F1B">
      <w:r>
        <w:separator/>
      </w:r>
    </w:p>
  </w:footnote>
  <w:footnote w:type="continuationSeparator" w:id="0">
    <w:p w:rsidR="00D81B42" w:rsidRDefault="00D81B42" w:rsidP="00D07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1CB6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0B30B5"/>
    <w:multiLevelType w:val="hybridMultilevel"/>
    <w:tmpl w:val="2D06BABA"/>
    <w:lvl w:ilvl="0" w:tplc="65E8E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836175"/>
    <w:multiLevelType w:val="hybridMultilevel"/>
    <w:tmpl w:val="10D04A64"/>
    <w:lvl w:ilvl="0" w:tplc="C1C42A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2E9835C5"/>
    <w:multiLevelType w:val="hybridMultilevel"/>
    <w:tmpl w:val="49CA2652"/>
    <w:lvl w:ilvl="0" w:tplc="249CF742">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4FC681A"/>
    <w:multiLevelType w:val="hybridMultilevel"/>
    <w:tmpl w:val="1A9E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74BE0"/>
    <w:multiLevelType w:val="hybridMultilevel"/>
    <w:tmpl w:val="DF1CC36C"/>
    <w:lvl w:ilvl="0" w:tplc="90384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FE2BAE"/>
    <w:multiLevelType w:val="hybridMultilevel"/>
    <w:tmpl w:val="EAC4E8D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BD72F44"/>
    <w:multiLevelType w:val="hybridMultilevel"/>
    <w:tmpl w:val="2D06BABA"/>
    <w:lvl w:ilvl="0" w:tplc="65E8E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8533F4"/>
    <w:multiLevelType w:val="hybridMultilevel"/>
    <w:tmpl w:val="D2FE141E"/>
    <w:lvl w:ilvl="0" w:tplc="9948C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4A5993"/>
    <w:multiLevelType w:val="hybridMultilevel"/>
    <w:tmpl w:val="F2C289D6"/>
    <w:lvl w:ilvl="0" w:tplc="1D7EE8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94978"/>
    <w:multiLevelType w:val="hybridMultilevel"/>
    <w:tmpl w:val="8FBA77BC"/>
    <w:lvl w:ilvl="0" w:tplc="249CF742">
      <w:start w:val="1"/>
      <w:numFmt w:val="decimal"/>
      <w:lvlText w:val="%1."/>
      <w:lvlJc w:val="left"/>
      <w:pPr>
        <w:ind w:left="1699" w:hanging="990"/>
      </w:pPr>
      <w:rPr>
        <w:rFonts w:hint="default"/>
      </w:rPr>
    </w:lvl>
    <w:lvl w:ilvl="1" w:tplc="042A0019" w:tentative="1">
      <w:start w:val="1"/>
      <w:numFmt w:val="lowerLetter"/>
      <w:lvlText w:val="%2."/>
      <w:lvlJc w:val="left"/>
      <w:pPr>
        <w:ind w:left="1429" w:hanging="360"/>
      </w:pPr>
    </w:lvl>
    <w:lvl w:ilvl="2" w:tplc="042A001B" w:tentative="1">
      <w:start w:val="1"/>
      <w:numFmt w:val="lowerRoman"/>
      <w:lvlText w:val="%3."/>
      <w:lvlJc w:val="right"/>
      <w:pPr>
        <w:ind w:left="2149" w:hanging="180"/>
      </w:pPr>
    </w:lvl>
    <w:lvl w:ilvl="3" w:tplc="042A000F" w:tentative="1">
      <w:start w:val="1"/>
      <w:numFmt w:val="decimal"/>
      <w:lvlText w:val="%4."/>
      <w:lvlJc w:val="left"/>
      <w:pPr>
        <w:ind w:left="2869" w:hanging="360"/>
      </w:pPr>
    </w:lvl>
    <w:lvl w:ilvl="4" w:tplc="042A0019" w:tentative="1">
      <w:start w:val="1"/>
      <w:numFmt w:val="lowerLetter"/>
      <w:lvlText w:val="%5."/>
      <w:lvlJc w:val="left"/>
      <w:pPr>
        <w:ind w:left="3589" w:hanging="360"/>
      </w:pPr>
    </w:lvl>
    <w:lvl w:ilvl="5" w:tplc="042A001B" w:tentative="1">
      <w:start w:val="1"/>
      <w:numFmt w:val="lowerRoman"/>
      <w:lvlText w:val="%6."/>
      <w:lvlJc w:val="right"/>
      <w:pPr>
        <w:ind w:left="4309" w:hanging="180"/>
      </w:pPr>
    </w:lvl>
    <w:lvl w:ilvl="6" w:tplc="042A000F" w:tentative="1">
      <w:start w:val="1"/>
      <w:numFmt w:val="decimal"/>
      <w:lvlText w:val="%7."/>
      <w:lvlJc w:val="left"/>
      <w:pPr>
        <w:ind w:left="5029" w:hanging="360"/>
      </w:pPr>
    </w:lvl>
    <w:lvl w:ilvl="7" w:tplc="042A0019" w:tentative="1">
      <w:start w:val="1"/>
      <w:numFmt w:val="lowerLetter"/>
      <w:lvlText w:val="%8."/>
      <w:lvlJc w:val="left"/>
      <w:pPr>
        <w:ind w:left="5749" w:hanging="360"/>
      </w:pPr>
    </w:lvl>
    <w:lvl w:ilvl="8" w:tplc="042A001B" w:tentative="1">
      <w:start w:val="1"/>
      <w:numFmt w:val="lowerRoman"/>
      <w:lvlText w:val="%9."/>
      <w:lvlJc w:val="right"/>
      <w:pPr>
        <w:ind w:left="6469" w:hanging="180"/>
      </w:pPr>
    </w:lvl>
  </w:abstractNum>
  <w:abstractNum w:abstractNumId="11">
    <w:nsid w:val="72A97AFC"/>
    <w:multiLevelType w:val="hybridMultilevel"/>
    <w:tmpl w:val="E06ACEF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9"/>
  </w:num>
  <w:num w:numId="2">
    <w:abstractNumId w:val="0"/>
  </w:num>
  <w:num w:numId="3">
    <w:abstractNumId w:val="3"/>
  </w:num>
  <w:num w:numId="4">
    <w:abstractNumId w:val="10"/>
  </w:num>
  <w:num w:numId="5">
    <w:abstractNumId w:val="4"/>
  </w:num>
  <w:num w:numId="6">
    <w:abstractNumId w:val="11"/>
  </w:num>
  <w:num w:numId="7">
    <w:abstractNumId w:val="7"/>
  </w:num>
  <w:num w:numId="8">
    <w:abstractNumId w:val="1"/>
  </w:num>
  <w:num w:numId="9">
    <w:abstractNumId w:val="8"/>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50000" w:hash="315ZIGzluRjJe90da56S4xN3D0w=" w:salt="mD1mg6foBI5lN+5fF2L6H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0B"/>
    <w:rsid w:val="00000E86"/>
    <w:rsid w:val="000010BA"/>
    <w:rsid w:val="000010E9"/>
    <w:rsid w:val="000021F4"/>
    <w:rsid w:val="000036D7"/>
    <w:rsid w:val="000064BA"/>
    <w:rsid w:val="00010830"/>
    <w:rsid w:val="00012E43"/>
    <w:rsid w:val="00015F07"/>
    <w:rsid w:val="0001633C"/>
    <w:rsid w:val="000171AD"/>
    <w:rsid w:val="000178AC"/>
    <w:rsid w:val="000178DF"/>
    <w:rsid w:val="000231BA"/>
    <w:rsid w:val="00023DA9"/>
    <w:rsid w:val="00023ED1"/>
    <w:rsid w:val="00024207"/>
    <w:rsid w:val="0002536B"/>
    <w:rsid w:val="00026CE3"/>
    <w:rsid w:val="00027A3E"/>
    <w:rsid w:val="000316D8"/>
    <w:rsid w:val="00031B39"/>
    <w:rsid w:val="00032F92"/>
    <w:rsid w:val="000338D4"/>
    <w:rsid w:val="00041A6E"/>
    <w:rsid w:val="00041D8D"/>
    <w:rsid w:val="000422C0"/>
    <w:rsid w:val="00042DD1"/>
    <w:rsid w:val="0004319A"/>
    <w:rsid w:val="000434EE"/>
    <w:rsid w:val="000452AE"/>
    <w:rsid w:val="0004643B"/>
    <w:rsid w:val="00053D3C"/>
    <w:rsid w:val="000549FE"/>
    <w:rsid w:val="00055B70"/>
    <w:rsid w:val="00055C77"/>
    <w:rsid w:val="00060F76"/>
    <w:rsid w:val="00062EFF"/>
    <w:rsid w:val="000641CC"/>
    <w:rsid w:val="00066EF8"/>
    <w:rsid w:val="00070ED5"/>
    <w:rsid w:val="00071848"/>
    <w:rsid w:val="000726AB"/>
    <w:rsid w:val="00073243"/>
    <w:rsid w:val="0007342B"/>
    <w:rsid w:val="00073DCC"/>
    <w:rsid w:val="000748B7"/>
    <w:rsid w:val="00077DBC"/>
    <w:rsid w:val="000812D5"/>
    <w:rsid w:val="00084829"/>
    <w:rsid w:val="00084FA4"/>
    <w:rsid w:val="00086F66"/>
    <w:rsid w:val="00094AAC"/>
    <w:rsid w:val="000963ED"/>
    <w:rsid w:val="00096D3A"/>
    <w:rsid w:val="000A0B42"/>
    <w:rsid w:val="000A10E5"/>
    <w:rsid w:val="000A1FEE"/>
    <w:rsid w:val="000A398B"/>
    <w:rsid w:val="000A5EAD"/>
    <w:rsid w:val="000A6B1A"/>
    <w:rsid w:val="000B1FB2"/>
    <w:rsid w:val="000B3EA0"/>
    <w:rsid w:val="000B4701"/>
    <w:rsid w:val="000B4CEA"/>
    <w:rsid w:val="000B61B4"/>
    <w:rsid w:val="000B657E"/>
    <w:rsid w:val="000B7747"/>
    <w:rsid w:val="000B7F35"/>
    <w:rsid w:val="000C02A3"/>
    <w:rsid w:val="000C0914"/>
    <w:rsid w:val="000C1CBD"/>
    <w:rsid w:val="000C2624"/>
    <w:rsid w:val="000C3CD3"/>
    <w:rsid w:val="000C4008"/>
    <w:rsid w:val="000C71F6"/>
    <w:rsid w:val="000D0E84"/>
    <w:rsid w:val="000D159A"/>
    <w:rsid w:val="000D23D8"/>
    <w:rsid w:val="000D3851"/>
    <w:rsid w:val="000E1AE1"/>
    <w:rsid w:val="000E1B72"/>
    <w:rsid w:val="000E3651"/>
    <w:rsid w:val="000F018D"/>
    <w:rsid w:val="000F267A"/>
    <w:rsid w:val="000F28B2"/>
    <w:rsid w:val="000F6792"/>
    <w:rsid w:val="000F7306"/>
    <w:rsid w:val="0010328F"/>
    <w:rsid w:val="001036B5"/>
    <w:rsid w:val="00104BDE"/>
    <w:rsid w:val="001103E5"/>
    <w:rsid w:val="0011362C"/>
    <w:rsid w:val="00113BE4"/>
    <w:rsid w:val="00115AC7"/>
    <w:rsid w:val="001161E4"/>
    <w:rsid w:val="001172C3"/>
    <w:rsid w:val="001174EA"/>
    <w:rsid w:val="00117787"/>
    <w:rsid w:val="0012059E"/>
    <w:rsid w:val="00121082"/>
    <w:rsid w:val="0012140E"/>
    <w:rsid w:val="00123053"/>
    <w:rsid w:val="00123836"/>
    <w:rsid w:val="00125746"/>
    <w:rsid w:val="00125A02"/>
    <w:rsid w:val="00125DA0"/>
    <w:rsid w:val="00126690"/>
    <w:rsid w:val="001268D5"/>
    <w:rsid w:val="00126DD8"/>
    <w:rsid w:val="00126F25"/>
    <w:rsid w:val="00134043"/>
    <w:rsid w:val="001346A0"/>
    <w:rsid w:val="00135B60"/>
    <w:rsid w:val="00136524"/>
    <w:rsid w:val="00137569"/>
    <w:rsid w:val="001379ED"/>
    <w:rsid w:val="00140718"/>
    <w:rsid w:val="001438D4"/>
    <w:rsid w:val="00150E63"/>
    <w:rsid w:val="00152FC9"/>
    <w:rsid w:val="001543B5"/>
    <w:rsid w:val="00161D30"/>
    <w:rsid w:val="00163515"/>
    <w:rsid w:val="00164E2F"/>
    <w:rsid w:val="00166A84"/>
    <w:rsid w:val="00170566"/>
    <w:rsid w:val="0017133E"/>
    <w:rsid w:val="00172472"/>
    <w:rsid w:val="00173A13"/>
    <w:rsid w:val="00175195"/>
    <w:rsid w:val="0017586E"/>
    <w:rsid w:val="001846DC"/>
    <w:rsid w:val="00187696"/>
    <w:rsid w:val="00187768"/>
    <w:rsid w:val="0019433F"/>
    <w:rsid w:val="00197C02"/>
    <w:rsid w:val="001A3397"/>
    <w:rsid w:val="001A631C"/>
    <w:rsid w:val="001A74FA"/>
    <w:rsid w:val="001B0AE9"/>
    <w:rsid w:val="001B0C59"/>
    <w:rsid w:val="001B2842"/>
    <w:rsid w:val="001B3130"/>
    <w:rsid w:val="001C0CE6"/>
    <w:rsid w:val="001C0E7C"/>
    <w:rsid w:val="001D0374"/>
    <w:rsid w:val="001D14CA"/>
    <w:rsid w:val="001D2C30"/>
    <w:rsid w:val="001D3ED4"/>
    <w:rsid w:val="001D4BF9"/>
    <w:rsid w:val="001D6AB6"/>
    <w:rsid w:val="001D7245"/>
    <w:rsid w:val="001E102D"/>
    <w:rsid w:val="001E1F63"/>
    <w:rsid w:val="001E3A83"/>
    <w:rsid w:val="001E4013"/>
    <w:rsid w:val="001E46FB"/>
    <w:rsid w:val="001E56AD"/>
    <w:rsid w:val="001E61A2"/>
    <w:rsid w:val="001E7F0A"/>
    <w:rsid w:val="001F2136"/>
    <w:rsid w:val="001F2500"/>
    <w:rsid w:val="001F5B12"/>
    <w:rsid w:val="001F637F"/>
    <w:rsid w:val="001F7242"/>
    <w:rsid w:val="002013BC"/>
    <w:rsid w:val="00202CBB"/>
    <w:rsid w:val="002033F6"/>
    <w:rsid w:val="00204752"/>
    <w:rsid w:val="00204BF9"/>
    <w:rsid w:val="00206BDF"/>
    <w:rsid w:val="00211AE1"/>
    <w:rsid w:val="002129CA"/>
    <w:rsid w:val="00220472"/>
    <w:rsid w:val="00221968"/>
    <w:rsid w:val="0022343E"/>
    <w:rsid w:val="002275A9"/>
    <w:rsid w:val="00227CC8"/>
    <w:rsid w:val="00232012"/>
    <w:rsid w:val="00232112"/>
    <w:rsid w:val="0023224B"/>
    <w:rsid w:val="00234207"/>
    <w:rsid w:val="002346DB"/>
    <w:rsid w:val="00240413"/>
    <w:rsid w:val="00240CF4"/>
    <w:rsid w:val="0024231F"/>
    <w:rsid w:val="00242C20"/>
    <w:rsid w:val="002443F3"/>
    <w:rsid w:val="00245F9C"/>
    <w:rsid w:val="002477F1"/>
    <w:rsid w:val="00250362"/>
    <w:rsid w:val="002520A0"/>
    <w:rsid w:val="002528DC"/>
    <w:rsid w:val="00254E95"/>
    <w:rsid w:val="0025618A"/>
    <w:rsid w:val="00256945"/>
    <w:rsid w:val="00260A52"/>
    <w:rsid w:val="0026258C"/>
    <w:rsid w:val="00262CC8"/>
    <w:rsid w:val="002661F9"/>
    <w:rsid w:val="0027342B"/>
    <w:rsid w:val="0027417E"/>
    <w:rsid w:val="002749F7"/>
    <w:rsid w:val="00275FC1"/>
    <w:rsid w:val="00276281"/>
    <w:rsid w:val="0028154D"/>
    <w:rsid w:val="002818A9"/>
    <w:rsid w:val="00283B57"/>
    <w:rsid w:val="00292E2B"/>
    <w:rsid w:val="00293F8E"/>
    <w:rsid w:val="0029474E"/>
    <w:rsid w:val="00294F91"/>
    <w:rsid w:val="00295093"/>
    <w:rsid w:val="00295E64"/>
    <w:rsid w:val="00297D5E"/>
    <w:rsid w:val="002A4617"/>
    <w:rsid w:val="002A57D5"/>
    <w:rsid w:val="002B292C"/>
    <w:rsid w:val="002B6B39"/>
    <w:rsid w:val="002C2E96"/>
    <w:rsid w:val="002C463E"/>
    <w:rsid w:val="002C5F2D"/>
    <w:rsid w:val="002D087A"/>
    <w:rsid w:val="002D3157"/>
    <w:rsid w:val="002D5E35"/>
    <w:rsid w:val="002E54A9"/>
    <w:rsid w:val="002E719E"/>
    <w:rsid w:val="002E76DF"/>
    <w:rsid w:val="002F1E7F"/>
    <w:rsid w:val="002F2427"/>
    <w:rsid w:val="002F47C6"/>
    <w:rsid w:val="002F4D1E"/>
    <w:rsid w:val="002F4D55"/>
    <w:rsid w:val="002F51AB"/>
    <w:rsid w:val="002F60DD"/>
    <w:rsid w:val="002F680D"/>
    <w:rsid w:val="00302A81"/>
    <w:rsid w:val="003041F3"/>
    <w:rsid w:val="00304823"/>
    <w:rsid w:val="003075A3"/>
    <w:rsid w:val="003105CF"/>
    <w:rsid w:val="00313205"/>
    <w:rsid w:val="00317DBB"/>
    <w:rsid w:val="00323501"/>
    <w:rsid w:val="00324760"/>
    <w:rsid w:val="0032503E"/>
    <w:rsid w:val="00325778"/>
    <w:rsid w:val="00326CF1"/>
    <w:rsid w:val="00331D45"/>
    <w:rsid w:val="0033213A"/>
    <w:rsid w:val="0033335F"/>
    <w:rsid w:val="003335B1"/>
    <w:rsid w:val="00336860"/>
    <w:rsid w:val="0033790E"/>
    <w:rsid w:val="00340A23"/>
    <w:rsid w:val="00340F89"/>
    <w:rsid w:val="003435A1"/>
    <w:rsid w:val="003443DC"/>
    <w:rsid w:val="00344C02"/>
    <w:rsid w:val="00345F13"/>
    <w:rsid w:val="00347DCD"/>
    <w:rsid w:val="00351D05"/>
    <w:rsid w:val="00352712"/>
    <w:rsid w:val="003533F1"/>
    <w:rsid w:val="0035341D"/>
    <w:rsid w:val="003547D8"/>
    <w:rsid w:val="00356338"/>
    <w:rsid w:val="003572A4"/>
    <w:rsid w:val="00357775"/>
    <w:rsid w:val="00357873"/>
    <w:rsid w:val="0036473D"/>
    <w:rsid w:val="0036476B"/>
    <w:rsid w:val="00366ED5"/>
    <w:rsid w:val="00370876"/>
    <w:rsid w:val="00370ED6"/>
    <w:rsid w:val="00371CDC"/>
    <w:rsid w:val="0037221F"/>
    <w:rsid w:val="0037481C"/>
    <w:rsid w:val="00374C14"/>
    <w:rsid w:val="00376ACF"/>
    <w:rsid w:val="00376C2B"/>
    <w:rsid w:val="003779E6"/>
    <w:rsid w:val="00380EBE"/>
    <w:rsid w:val="00381453"/>
    <w:rsid w:val="00384271"/>
    <w:rsid w:val="00384A06"/>
    <w:rsid w:val="0038503B"/>
    <w:rsid w:val="00386C24"/>
    <w:rsid w:val="00390BB0"/>
    <w:rsid w:val="00391B25"/>
    <w:rsid w:val="00393416"/>
    <w:rsid w:val="00393994"/>
    <w:rsid w:val="0039543E"/>
    <w:rsid w:val="0039581B"/>
    <w:rsid w:val="00395A43"/>
    <w:rsid w:val="00395FD6"/>
    <w:rsid w:val="00397670"/>
    <w:rsid w:val="00397B37"/>
    <w:rsid w:val="003A40D9"/>
    <w:rsid w:val="003A4BB9"/>
    <w:rsid w:val="003A5368"/>
    <w:rsid w:val="003A6F4A"/>
    <w:rsid w:val="003B0E11"/>
    <w:rsid w:val="003B174E"/>
    <w:rsid w:val="003B2530"/>
    <w:rsid w:val="003B258B"/>
    <w:rsid w:val="003B2905"/>
    <w:rsid w:val="003B3854"/>
    <w:rsid w:val="003B5841"/>
    <w:rsid w:val="003B6FAC"/>
    <w:rsid w:val="003C030D"/>
    <w:rsid w:val="003C63D7"/>
    <w:rsid w:val="003C71A6"/>
    <w:rsid w:val="003D172D"/>
    <w:rsid w:val="003D18CE"/>
    <w:rsid w:val="003D52E5"/>
    <w:rsid w:val="003D6067"/>
    <w:rsid w:val="003D7EFE"/>
    <w:rsid w:val="003E0809"/>
    <w:rsid w:val="003E19B8"/>
    <w:rsid w:val="003E2BB1"/>
    <w:rsid w:val="003E415C"/>
    <w:rsid w:val="003E4661"/>
    <w:rsid w:val="003E483F"/>
    <w:rsid w:val="003E51B8"/>
    <w:rsid w:val="003F0972"/>
    <w:rsid w:val="003F27F8"/>
    <w:rsid w:val="003F5803"/>
    <w:rsid w:val="004003BD"/>
    <w:rsid w:val="00400877"/>
    <w:rsid w:val="004030CE"/>
    <w:rsid w:val="004036A4"/>
    <w:rsid w:val="00404013"/>
    <w:rsid w:val="0040705B"/>
    <w:rsid w:val="004109EE"/>
    <w:rsid w:val="00414780"/>
    <w:rsid w:val="004172A0"/>
    <w:rsid w:val="00420543"/>
    <w:rsid w:val="0042112D"/>
    <w:rsid w:val="0042119A"/>
    <w:rsid w:val="00425453"/>
    <w:rsid w:val="004257A2"/>
    <w:rsid w:val="0042609A"/>
    <w:rsid w:val="004265A4"/>
    <w:rsid w:val="004300D2"/>
    <w:rsid w:val="004341BA"/>
    <w:rsid w:val="00436D7E"/>
    <w:rsid w:val="004379DE"/>
    <w:rsid w:val="00440E38"/>
    <w:rsid w:val="004426C9"/>
    <w:rsid w:val="00442876"/>
    <w:rsid w:val="00444371"/>
    <w:rsid w:val="00447D19"/>
    <w:rsid w:val="004509B9"/>
    <w:rsid w:val="00450A45"/>
    <w:rsid w:val="00452C60"/>
    <w:rsid w:val="00453E2D"/>
    <w:rsid w:val="004573DA"/>
    <w:rsid w:val="00457510"/>
    <w:rsid w:val="00460417"/>
    <w:rsid w:val="00463A13"/>
    <w:rsid w:val="00465CFE"/>
    <w:rsid w:val="00466BC3"/>
    <w:rsid w:val="00467000"/>
    <w:rsid w:val="00467F88"/>
    <w:rsid w:val="004733DB"/>
    <w:rsid w:val="00473E50"/>
    <w:rsid w:val="004808A9"/>
    <w:rsid w:val="004812F8"/>
    <w:rsid w:val="00485248"/>
    <w:rsid w:val="0048583F"/>
    <w:rsid w:val="00487F0D"/>
    <w:rsid w:val="00490168"/>
    <w:rsid w:val="00493DC3"/>
    <w:rsid w:val="00493DF8"/>
    <w:rsid w:val="00493E28"/>
    <w:rsid w:val="004942E2"/>
    <w:rsid w:val="00495037"/>
    <w:rsid w:val="00496421"/>
    <w:rsid w:val="0049662D"/>
    <w:rsid w:val="004A1558"/>
    <w:rsid w:val="004A370E"/>
    <w:rsid w:val="004A56A1"/>
    <w:rsid w:val="004A60D5"/>
    <w:rsid w:val="004A7FCB"/>
    <w:rsid w:val="004B20E9"/>
    <w:rsid w:val="004B229A"/>
    <w:rsid w:val="004B2C4D"/>
    <w:rsid w:val="004B594B"/>
    <w:rsid w:val="004B73B2"/>
    <w:rsid w:val="004C1535"/>
    <w:rsid w:val="004C287A"/>
    <w:rsid w:val="004C45DF"/>
    <w:rsid w:val="004C6FBE"/>
    <w:rsid w:val="004C796D"/>
    <w:rsid w:val="004C7C65"/>
    <w:rsid w:val="004D0524"/>
    <w:rsid w:val="004D0B4D"/>
    <w:rsid w:val="004D3ED6"/>
    <w:rsid w:val="004D40EC"/>
    <w:rsid w:val="004D6296"/>
    <w:rsid w:val="004D63CD"/>
    <w:rsid w:val="004E251F"/>
    <w:rsid w:val="004E5E48"/>
    <w:rsid w:val="004F1C08"/>
    <w:rsid w:val="004F1D35"/>
    <w:rsid w:val="004F4336"/>
    <w:rsid w:val="004F46CA"/>
    <w:rsid w:val="00501B25"/>
    <w:rsid w:val="00503BFF"/>
    <w:rsid w:val="00505944"/>
    <w:rsid w:val="00512F82"/>
    <w:rsid w:val="00514950"/>
    <w:rsid w:val="005166BF"/>
    <w:rsid w:val="00516E76"/>
    <w:rsid w:val="00520305"/>
    <w:rsid w:val="00520EF3"/>
    <w:rsid w:val="00521502"/>
    <w:rsid w:val="00524812"/>
    <w:rsid w:val="0052666A"/>
    <w:rsid w:val="0052782B"/>
    <w:rsid w:val="005279E4"/>
    <w:rsid w:val="00530266"/>
    <w:rsid w:val="005312BD"/>
    <w:rsid w:val="005312FA"/>
    <w:rsid w:val="00531BCF"/>
    <w:rsid w:val="00533A55"/>
    <w:rsid w:val="00541EEB"/>
    <w:rsid w:val="00543FB7"/>
    <w:rsid w:val="00544D6E"/>
    <w:rsid w:val="005511EE"/>
    <w:rsid w:val="00556838"/>
    <w:rsid w:val="00556D6B"/>
    <w:rsid w:val="0056012F"/>
    <w:rsid w:val="0056015E"/>
    <w:rsid w:val="00560BFA"/>
    <w:rsid w:val="00561A43"/>
    <w:rsid w:val="00564704"/>
    <w:rsid w:val="00565D41"/>
    <w:rsid w:val="0056721D"/>
    <w:rsid w:val="00567348"/>
    <w:rsid w:val="005708C9"/>
    <w:rsid w:val="00573591"/>
    <w:rsid w:val="00573DDD"/>
    <w:rsid w:val="005758CB"/>
    <w:rsid w:val="0057623B"/>
    <w:rsid w:val="00576370"/>
    <w:rsid w:val="00576E76"/>
    <w:rsid w:val="00581402"/>
    <w:rsid w:val="005833C5"/>
    <w:rsid w:val="00584724"/>
    <w:rsid w:val="00584EB3"/>
    <w:rsid w:val="00586EC1"/>
    <w:rsid w:val="0058785D"/>
    <w:rsid w:val="005916F7"/>
    <w:rsid w:val="00593900"/>
    <w:rsid w:val="00594E61"/>
    <w:rsid w:val="00595AF8"/>
    <w:rsid w:val="00596BFC"/>
    <w:rsid w:val="005A17D2"/>
    <w:rsid w:val="005A5354"/>
    <w:rsid w:val="005A5754"/>
    <w:rsid w:val="005A63A1"/>
    <w:rsid w:val="005A6694"/>
    <w:rsid w:val="005A6F68"/>
    <w:rsid w:val="005A73AE"/>
    <w:rsid w:val="005B147A"/>
    <w:rsid w:val="005B4172"/>
    <w:rsid w:val="005B5B64"/>
    <w:rsid w:val="005B78E4"/>
    <w:rsid w:val="005C23DC"/>
    <w:rsid w:val="005C3568"/>
    <w:rsid w:val="005C3574"/>
    <w:rsid w:val="005C5B19"/>
    <w:rsid w:val="005D1356"/>
    <w:rsid w:val="005D1678"/>
    <w:rsid w:val="005D2D4A"/>
    <w:rsid w:val="005D3FA2"/>
    <w:rsid w:val="005D49A8"/>
    <w:rsid w:val="005D5370"/>
    <w:rsid w:val="005E1227"/>
    <w:rsid w:val="005E4C04"/>
    <w:rsid w:val="005E4C61"/>
    <w:rsid w:val="005F14A8"/>
    <w:rsid w:val="005F1736"/>
    <w:rsid w:val="005F2872"/>
    <w:rsid w:val="005F30DD"/>
    <w:rsid w:val="005F3A19"/>
    <w:rsid w:val="005F4B3D"/>
    <w:rsid w:val="005F4C9C"/>
    <w:rsid w:val="005F65B1"/>
    <w:rsid w:val="005F6E49"/>
    <w:rsid w:val="00603AF9"/>
    <w:rsid w:val="00604CB5"/>
    <w:rsid w:val="006051DB"/>
    <w:rsid w:val="00606FDD"/>
    <w:rsid w:val="00607D18"/>
    <w:rsid w:val="006100C7"/>
    <w:rsid w:val="006151BE"/>
    <w:rsid w:val="006165E4"/>
    <w:rsid w:val="00620BAB"/>
    <w:rsid w:val="00621DD5"/>
    <w:rsid w:val="00622315"/>
    <w:rsid w:val="00622B1A"/>
    <w:rsid w:val="006236CA"/>
    <w:rsid w:val="006254E1"/>
    <w:rsid w:val="006306F5"/>
    <w:rsid w:val="006317FE"/>
    <w:rsid w:val="0063327B"/>
    <w:rsid w:val="00642963"/>
    <w:rsid w:val="00643980"/>
    <w:rsid w:val="006473DA"/>
    <w:rsid w:val="00647524"/>
    <w:rsid w:val="006478E7"/>
    <w:rsid w:val="00647AB5"/>
    <w:rsid w:val="00651F52"/>
    <w:rsid w:val="00652AF6"/>
    <w:rsid w:val="006534D1"/>
    <w:rsid w:val="00653978"/>
    <w:rsid w:val="0065409A"/>
    <w:rsid w:val="006542B4"/>
    <w:rsid w:val="00654709"/>
    <w:rsid w:val="00655CF9"/>
    <w:rsid w:val="006562AA"/>
    <w:rsid w:val="00662113"/>
    <w:rsid w:val="00663146"/>
    <w:rsid w:val="006671D2"/>
    <w:rsid w:val="00667F30"/>
    <w:rsid w:val="00670B7E"/>
    <w:rsid w:val="00671317"/>
    <w:rsid w:val="00671F3A"/>
    <w:rsid w:val="00672D9D"/>
    <w:rsid w:val="006737A2"/>
    <w:rsid w:val="00674428"/>
    <w:rsid w:val="00674C08"/>
    <w:rsid w:val="006768D2"/>
    <w:rsid w:val="00676BB7"/>
    <w:rsid w:val="00680A62"/>
    <w:rsid w:val="00682049"/>
    <w:rsid w:val="006838D1"/>
    <w:rsid w:val="00690297"/>
    <w:rsid w:val="00690734"/>
    <w:rsid w:val="0069379D"/>
    <w:rsid w:val="006946AC"/>
    <w:rsid w:val="0069547E"/>
    <w:rsid w:val="006965D4"/>
    <w:rsid w:val="0069737F"/>
    <w:rsid w:val="006978DE"/>
    <w:rsid w:val="006A159B"/>
    <w:rsid w:val="006A6703"/>
    <w:rsid w:val="006A7AAE"/>
    <w:rsid w:val="006B045B"/>
    <w:rsid w:val="006B0B48"/>
    <w:rsid w:val="006B0CD3"/>
    <w:rsid w:val="006B0D4F"/>
    <w:rsid w:val="006B1F16"/>
    <w:rsid w:val="006B2F56"/>
    <w:rsid w:val="006B48D7"/>
    <w:rsid w:val="006B48F0"/>
    <w:rsid w:val="006B5FE1"/>
    <w:rsid w:val="006B7522"/>
    <w:rsid w:val="006B7E6C"/>
    <w:rsid w:val="006C01CA"/>
    <w:rsid w:val="006C1C69"/>
    <w:rsid w:val="006C25B1"/>
    <w:rsid w:val="006C4D4F"/>
    <w:rsid w:val="006C67D2"/>
    <w:rsid w:val="006D0B48"/>
    <w:rsid w:val="006D5800"/>
    <w:rsid w:val="006D7931"/>
    <w:rsid w:val="006E0FF0"/>
    <w:rsid w:val="006E3177"/>
    <w:rsid w:val="006E3245"/>
    <w:rsid w:val="006E32D3"/>
    <w:rsid w:val="006E382D"/>
    <w:rsid w:val="006E382E"/>
    <w:rsid w:val="006E3D25"/>
    <w:rsid w:val="006E5DFB"/>
    <w:rsid w:val="006F474C"/>
    <w:rsid w:val="00701F7E"/>
    <w:rsid w:val="00707DC2"/>
    <w:rsid w:val="00711CEE"/>
    <w:rsid w:val="00714212"/>
    <w:rsid w:val="00720C3F"/>
    <w:rsid w:val="00722496"/>
    <w:rsid w:val="007310AF"/>
    <w:rsid w:val="007335F7"/>
    <w:rsid w:val="00735085"/>
    <w:rsid w:val="00736A3D"/>
    <w:rsid w:val="00737B46"/>
    <w:rsid w:val="00741C8A"/>
    <w:rsid w:val="00741EED"/>
    <w:rsid w:val="0074237C"/>
    <w:rsid w:val="007447A4"/>
    <w:rsid w:val="00745C99"/>
    <w:rsid w:val="00746443"/>
    <w:rsid w:val="007469E7"/>
    <w:rsid w:val="00746A27"/>
    <w:rsid w:val="00746B13"/>
    <w:rsid w:val="00746EDE"/>
    <w:rsid w:val="007473CD"/>
    <w:rsid w:val="00750D44"/>
    <w:rsid w:val="00752494"/>
    <w:rsid w:val="00753FA1"/>
    <w:rsid w:val="00754248"/>
    <w:rsid w:val="00755DA2"/>
    <w:rsid w:val="00756622"/>
    <w:rsid w:val="00756C48"/>
    <w:rsid w:val="007578E3"/>
    <w:rsid w:val="00757CD1"/>
    <w:rsid w:val="007608A7"/>
    <w:rsid w:val="007648DF"/>
    <w:rsid w:val="007706C3"/>
    <w:rsid w:val="00771117"/>
    <w:rsid w:val="00782770"/>
    <w:rsid w:val="00785EBC"/>
    <w:rsid w:val="0078617F"/>
    <w:rsid w:val="0079122D"/>
    <w:rsid w:val="0079181F"/>
    <w:rsid w:val="00791C24"/>
    <w:rsid w:val="007928ED"/>
    <w:rsid w:val="00792988"/>
    <w:rsid w:val="007A10EE"/>
    <w:rsid w:val="007A28B8"/>
    <w:rsid w:val="007A2B56"/>
    <w:rsid w:val="007A2CF7"/>
    <w:rsid w:val="007A2E3E"/>
    <w:rsid w:val="007A31F5"/>
    <w:rsid w:val="007A5196"/>
    <w:rsid w:val="007A51C5"/>
    <w:rsid w:val="007A725C"/>
    <w:rsid w:val="007B116C"/>
    <w:rsid w:val="007B267F"/>
    <w:rsid w:val="007B28A9"/>
    <w:rsid w:val="007B2BD3"/>
    <w:rsid w:val="007B64F4"/>
    <w:rsid w:val="007B691C"/>
    <w:rsid w:val="007B7241"/>
    <w:rsid w:val="007C0C16"/>
    <w:rsid w:val="007C396D"/>
    <w:rsid w:val="007C3DDB"/>
    <w:rsid w:val="007D701F"/>
    <w:rsid w:val="007D713F"/>
    <w:rsid w:val="007E1997"/>
    <w:rsid w:val="007E1A92"/>
    <w:rsid w:val="007E22D0"/>
    <w:rsid w:val="007E4715"/>
    <w:rsid w:val="007E5037"/>
    <w:rsid w:val="007E63E8"/>
    <w:rsid w:val="007E74BD"/>
    <w:rsid w:val="007F1431"/>
    <w:rsid w:val="007F1A65"/>
    <w:rsid w:val="007F23D7"/>
    <w:rsid w:val="007F4750"/>
    <w:rsid w:val="007F4AE1"/>
    <w:rsid w:val="007F4C1B"/>
    <w:rsid w:val="007F549A"/>
    <w:rsid w:val="007F63AE"/>
    <w:rsid w:val="007F691D"/>
    <w:rsid w:val="007F795C"/>
    <w:rsid w:val="008015CC"/>
    <w:rsid w:val="008024A7"/>
    <w:rsid w:val="00802A4F"/>
    <w:rsid w:val="0081035F"/>
    <w:rsid w:val="008125EA"/>
    <w:rsid w:val="00817169"/>
    <w:rsid w:val="00817E9E"/>
    <w:rsid w:val="00820FEC"/>
    <w:rsid w:val="00821257"/>
    <w:rsid w:val="00821810"/>
    <w:rsid w:val="008224BB"/>
    <w:rsid w:val="0082265A"/>
    <w:rsid w:val="00822CDE"/>
    <w:rsid w:val="00826029"/>
    <w:rsid w:val="00831BEC"/>
    <w:rsid w:val="00831F5C"/>
    <w:rsid w:val="00833E23"/>
    <w:rsid w:val="00834CE3"/>
    <w:rsid w:val="008350DF"/>
    <w:rsid w:val="008354E6"/>
    <w:rsid w:val="00837CB8"/>
    <w:rsid w:val="008420C0"/>
    <w:rsid w:val="00845005"/>
    <w:rsid w:val="00845F74"/>
    <w:rsid w:val="00846959"/>
    <w:rsid w:val="0084794F"/>
    <w:rsid w:val="00850C08"/>
    <w:rsid w:val="008512C2"/>
    <w:rsid w:val="008532DD"/>
    <w:rsid w:val="0085379B"/>
    <w:rsid w:val="008619C8"/>
    <w:rsid w:val="00867313"/>
    <w:rsid w:val="008712FF"/>
    <w:rsid w:val="008740D7"/>
    <w:rsid w:val="00874B95"/>
    <w:rsid w:val="008802A6"/>
    <w:rsid w:val="00884984"/>
    <w:rsid w:val="00886772"/>
    <w:rsid w:val="0089201D"/>
    <w:rsid w:val="00893570"/>
    <w:rsid w:val="008949D5"/>
    <w:rsid w:val="008A1BCD"/>
    <w:rsid w:val="008A428D"/>
    <w:rsid w:val="008A535D"/>
    <w:rsid w:val="008A6093"/>
    <w:rsid w:val="008A64DB"/>
    <w:rsid w:val="008A6A3F"/>
    <w:rsid w:val="008B05A3"/>
    <w:rsid w:val="008B1C98"/>
    <w:rsid w:val="008B2F92"/>
    <w:rsid w:val="008B38CA"/>
    <w:rsid w:val="008B52CC"/>
    <w:rsid w:val="008B569A"/>
    <w:rsid w:val="008C0D9E"/>
    <w:rsid w:val="008C12DC"/>
    <w:rsid w:val="008C1514"/>
    <w:rsid w:val="008C29E1"/>
    <w:rsid w:val="008C40E2"/>
    <w:rsid w:val="008C4BEF"/>
    <w:rsid w:val="008C7730"/>
    <w:rsid w:val="008C7B31"/>
    <w:rsid w:val="008D2AF8"/>
    <w:rsid w:val="008D386E"/>
    <w:rsid w:val="008D4685"/>
    <w:rsid w:val="008D6A47"/>
    <w:rsid w:val="008D7532"/>
    <w:rsid w:val="008D77B4"/>
    <w:rsid w:val="008E2A0E"/>
    <w:rsid w:val="008E3148"/>
    <w:rsid w:val="008E4AEF"/>
    <w:rsid w:val="008E4B1B"/>
    <w:rsid w:val="008E5903"/>
    <w:rsid w:val="008E5AA0"/>
    <w:rsid w:val="008E6A72"/>
    <w:rsid w:val="008F3ED7"/>
    <w:rsid w:val="008F41EA"/>
    <w:rsid w:val="008F712D"/>
    <w:rsid w:val="00900D34"/>
    <w:rsid w:val="00902749"/>
    <w:rsid w:val="00903CA1"/>
    <w:rsid w:val="009055F8"/>
    <w:rsid w:val="0090573B"/>
    <w:rsid w:val="00906450"/>
    <w:rsid w:val="00912518"/>
    <w:rsid w:val="009142A2"/>
    <w:rsid w:val="0091458F"/>
    <w:rsid w:val="009157D7"/>
    <w:rsid w:val="00917A76"/>
    <w:rsid w:val="0092056D"/>
    <w:rsid w:val="00921DD9"/>
    <w:rsid w:val="0092309F"/>
    <w:rsid w:val="00925333"/>
    <w:rsid w:val="00925827"/>
    <w:rsid w:val="009329B9"/>
    <w:rsid w:val="00932AEA"/>
    <w:rsid w:val="009337F1"/>
    <w:rsid w:val="00934C39"/>
    <w:rsid w:val="009350A3"/>
    <w:rsid w:val="00935B20"/>
    <w:rsid w:val="00936729"/>
    <w:rsid w:val="00936C1C"/>
    <w:rsid w:val="0094230B"/>
    <w:rsid w:val="009457EC"/>
    <w:rsid w:val="009473EA"/>
    <w:rsid w:val="00947C99"/>
    <w:rsid w:val="0095275D"/>
    <w:rsid w:val="00952B39"/>
    <w:rsid w:val="00954CBF"/>
    <w:rsid w:val="00954D0C"/>
    <w:rsid w:val="009557AB"/>
    <w:rsid w:val="00955888"/>
    <w:rsid w:val="00955983"/>
    <w:rsid w:val="009616D4"/>
    <w:rsid w:val="00962258"/>
    <w:rsid w:val="0096276F"/>
    <w:rsid w:val="009635B2"/>
    <w:rsid w:val="0096476E"/>
    <w:rsid w:val="0096727C"/>
    <w:rsid w:val="00972887"/>
    <w:rsid w:val="009733F6"/>
    <w:rsid w:val="00973EDD"/>
    <w:rsid w:val="00974619"/>
    <w:rsid w:val="00975CFA"/>
    <w:rsid w:val="00977009"/>
    <w:rsid w:val="009813D6"/>
    <w:rsid w:val="0098600B"/>
    <w:rsid w:val="009865BF"/>
    <w:rsid w:val="009868B4"/>
    <w:rsid w:val="0098711E"/>
    <w:rsid w:val="00996038"/>
    <w:rsid w:val="009961EA"/>
    <w:rsid w:val="00997358"/>
    <w:rsid w:val="009A290D"/>
    <w:rsid w:val="009A6486"/>
    <w:rsid w:val="009A64D6"/>
    <w:rsid w:val="009A665C"/>
    <w:rsid w:val="009A782A"/>
    <w:rsid w:val="009B10EF"/>
    <w:rsid w:val="009B18FF"/>
    <w:rsid w:val="009B1F55"/>
    <w:rsid w:val="009B2ABD"/>
    <w:rsid w:val="009B2D32"/>
    <w:rsid w:val="009B4605"/>
    <w:rsid w:val="009C11B2"/>
    <w:rsid w:val="009C183D"/>
    <w:rsid w:val="009C3F95"/>
    <w:rsid w:val="009C5602"/>
    <w:rsid w:val="009C74E6"/>
    <w:rsid w:val="009C7A59"/>
    <w:rsid w:val="009D056C"/>
    <w:rsid w:val="009D2DCA"/>
    <w:rsid w:val="009D5BAC"/>
    <w:rsid w:val="009D78D8"/>
    <w:rsid w:val="009E1383"/>
    <w:rsid w:val="009E2CCD"/>
    <w:rsid w:val="009E4403"/>
    <w:rsid w:val="009E4ADB"/>
    <w:rsid w:val="009E78BD"/>
    <w:rsid w:val="009F199F"/>
    <w:rsid w:val="009F231B"/>
    <w:rsid w:val="009F6FC9"/>
    <w:rsid w:val="009F757D"/>
    <w:rsid w:val="009F798D"/>
    <w:rsid w:val="00A00937"/>
    <w:rsid w:val="00A0597F"/>
    <w:rsid w:val="00A05EFB"/>
    <w:rsid w:val="00A068A0"/>
    <w:rsid w:val="00A078E1"/>
    <w:rsid w:val="00A10773"/>
    <w:rsid w:val="00A120A5"/>
    <w:rsid w:val="00A165F5"/>
    <w:rsid w:val="00A2096C"/>
    <w:rsid w:val="00A20C57"/>
    <w:rsid w:val="00A230F5"/>
    <w:rsid w:val="00A23E00"/>
    <w:rsid w:val="00A27930"/>
    <w:rsid w:val="00A27D81"/>
    <w:rsid w:val="00A30E94"/>
    <w:rsid w:val="00A32323"/>
    <w:rsid w:val="00A32BE8"/>
    <w:rsid w:val="00A32CDF"/>
    <w:rsid w:val="00A33D2B"/>
    <w:rsid w:val="00A35A75"/>
    <w:rsid w:val="00A36B9B"/>
    <w:rsid w:val="00A40657"/>
    <w:rsid w:val="00A40747"/>
    <w:rsid w:val="00A41188"/>
    <w:rsid w:val="00A42D2F"/>
    <w:rsid w:val="00A43681"/>
    <w:rsid w:val="00A466D9"/>
    <w:rsid w:val="00A50BA9"/>
    <w:rsid w:val="00A512E2"/>
    <w:rsid w:val="00A52FC3"/>
    <w:rsid w:val="00A5337D"/>
    <w:rsid w:val="00A533C6"/>
    <w:rsid w:val="00A55452"/>
    <w:rsid w:val="00A579BC"/>
    <w:rsid w:val="00A65931"/>
    <w:rsid w:val="00A66067"/>
    <w:rsid w:val="00A662EA"/>
    <w:rsid w:val="00A673BB"/>
    <w:rsid w:val="00A717BF"/>
    <w:rsid w:val="00A8151F"/>
    <w:rsid w:val="00A81B73"/>
    <w:rsid w:val="00A8470C"/>
    <w:rsid w:val="00A9076F"/>
    <w:rsid w:val="00A93BAB"/>
    <w:rsid w:val="00A949F2"/>
    <w:rsid w:val="00A94BA0"/>
    <w:rsid w:val="00AA11C5"/>
    <w:rsid w:val="00AA3256"/>
    <w:rsid w:val="00AA5495"/>
    <w:rsid w:val="00AA7B16"/>
    <w:rsid w:val="00AA7C73"/>
    <w:rsid w:val="00AA7CA0"/>
    <w:rsid w:val="00AA7D48"/>
    <w:rsid w:val="00AB0899"/>
    <w:rsid w:val="00AB1979"/>
    <w:rsid w:val="00AB1E3D"/>
    <w:rsid w:val="00AB540D"/>
    <w:rsid w:val="00AB5914"/>
    <w:rsid w:val="00AB6AE3"/>
    <w:rsid w:val="00AB7284"/>
    <w:rsid w:val="00AB7F98"/>
    <w:rsid w:val="00AC0912"/>
    <w:rsid w:val="00AC095A"/>
    <w:rsid w:val="00AC185B"/>
    <w:rsid w:val="00AC350A"/>
    <w:rsid w:val="00AC4159"/>
    <w:rsid w:val="00AC721D"/>
    <w:rsid w:val="00AC7B56"/>
    <w:rsid w:val="00AD1F40"/>
    <w:rsid w:val="00AD4C3C"/>
    <w:rsid w:val="00AD57AA"/>
    <w:rsid w:val="00AD6713"/>
    <w:rsid w:val="00AD6BC6"/>
    <w:rsid w:val="00AD7765"/>
    <w:rsid w:val="00AE008C"/>
    <w:rsid w:val="00AE0872"/>
    <w:rsid w:val="00AE2875"/>
    <w:rsid w:val="00AE2B7D"/>
    <w:rsid w:val="00AE638A"/>
    <w:rsid w:val="00AE70DC"/>
    <w:rsid w:val="00AE7493"/>
    <w:rsid w:val="00AF2224"/>
    <w:rsid w:val="00AF5E18"/>
    <w:rsid w:val="00AF6193"/>
    <w:rsid w:val="00AF6EFA"/>
    <w:rsid w:val="00AF7152"/>
    <w:rsid w:val="00AF7958"/>
    <w:rsid w:val="00B03657"/>
    <w:rsid w:val="00B079F9"/>
    <w:rsid w:val="00B10464"/>
    <w:rsid w:val="00B10D03"/>
    <w:rsid w:val="00B11336"/>
    <w:rsid w:val="00B11C9E"/>
    <w:rsid w:val="00B12A46"/>
    <w:rsid w:val="00B23798"/>
    <w:rsid w:val="00B238BC"/>
    <w:rsid w:val="00B262DB"/>
    <w:rsid w:val="00B2751C"/>
    <w:rsid w:val="00B3305D"/>
    <w:rsid w:val="00B344E1"/>
    <w:rsid w:val="00B369DE"/>
    <w:rsid w:val="00B40713"/>
    <w:rsid w:val="00B41810"/>
    <w:rsid w:val="00B42CA5"/>
    <w:rsid w:val="00B46FF4"/>
    <w:rsid w:val="00B47052"/>
    <w:rsid w:val="00B47B42"/>
    <w:rsid w:val="00B51850"/>
    <w:rsid w:val="00B5245C"/>
    <w:rsid w:val="00B54AC1"/>
    <w:rsid w:val="00B55E00"/>
    <w:rsid w:val="00B5702E"/>
    <w:rsid w:val="00B57F6D"/>
    <w:rsid w:val="00B6032C"/>
    <w:rsid w:val="00B62184"/>
    <w:rsid w:val="00B657A5"/>
    <w:rsid w:val="00B66FBD"/>
    <w:rsid w:val="00B871C3"/>
    <w:rsid w:val="00B93BEF"/>
    <w:rsid w:val="00B93EB2"/>
    <w:rsid w:val="00B9550D"/>
    <w:rsid w:val="00B95726"/>
    <w:rsid w:val="00B97B47"/>
    <w:rsid w:val="00BA00A1"/>
    <w:rsid w:val="00BA06A9"/>
    <w:rsid w:val="00BA40A0"/>
    <w:rsid w:val="00BA4C9D"/>
    <w:rsid w:val="00BA4F45"/>
    <w:rsid w:val="00BA7491"/>
    <w:rsid w:val="00BA7638"/>
    <w:rsid w:val="00BB1CD8"/>
    <w:rsid w:val="00BB2266"/>
    <w:rsid w:val="00BB4E4C"/>
    <w:rsid w:val="00BB52BB"/>
    <w:rsid w:val="00BB52F5"/>
    <w:rsid w:val="00BC1EA0"/>
    <w:rsid w:val="00BC2DA8"/>
    <w:rsid w:val="00BC32EB"/>
    <w:rsid w:val="00BC3B51"/>
    <w:rsid w:val="00BC3C40"/>
    <w:rsid w:val="00BC409D"/>
    <w:rsid w:val="00BC41DC"/>
    <w:rsid w:val="00BC5574"/>
    <w:rsid w:val="00BC7296"/>
    <w:rsid w:val="00BD04B0"/>
    <w:rsid w:val="00BD3942"/>
    <w:rsid w:val="00BD4408"/>
    <w:rsid w:val="00BD4775"/>
    <w:rsid w:val="00BD5733"/>
    <w:rsid w:val="00BD639A"/>
    <w:rsid w:val="00BD6B2D"/>
    <w:rsid w:val="00BE0247"/>
    <w:rsid w:val="00BE4027"/>
    <w:rsid w:val="00BE41F1"/>
    <w:rsid w:val="00BE42E3"/>
    <w:rsid w:val="00BE4798"/>
    <w:rsid w:val="00BE4D5B"/>
    <w:rsid w:val="00BE5F6C"/>
    <w:rsid w:val="00BE781C"/>
    <w:rsid w:val="00BF02A6"/>
    <w:rsid w:val="00BF0328"/>
    <w:rsid w:val="00BF0C47"/>
    <w:rsid w:val="00BF1392"/>
    <w:rsid w:val="00BF3353"/>
    <w:rsid w:val="00BF48F3"/>
    <w:rsid w:val="00BF5C86"/>
    <w:rsid w:val="00BF69C7"/>
    <w:rsid w:val="00C020D3"/>
    <w:rsid w:val="00C04614"/>
    <w:rsid w:val="00C072B5"/>
    <w:rsid w:val="00C102FE"/>
    <w:rsid w:val="00C104C8"/>
    <w:rsid w:val="00C1162B"/>
    <w:rsid w:val="00C12628"/>
    <w:rsid w:val="00C131BF"/>
    <w:rsid w:val="00C15017"/>
    <w:rsid w:val="00C176D7"/>
    <w:rsid w:val="00C1796F"/>
    <w:rsid w:val="00C23DAE"/>
    <w:rsid w:val="00C304DD"/>
    <w:rsid w:val="00C31278"/>
    <w:rsid w:val="00C315F2"/>
    <w:rsid w:val="00C346A2"/>
    <w:rsid w:val="00C37FA5"/>
    <w:rsid w:val="00C41003"/>
    <w:rsid w:val="00C41C23"/>
    <w:rsid w:val="00C42948"/>
    <w:rsid w:val="00C43B30"/>
    <w:rsid w:val="00C43D70"/>
    <w:rsid w:val="00C44B47"/>
    <w:rsid w:val="00C4539E"/>
    <w:rsid w:val="00C46D03"/>
    <w:rsid w:val="00C52CCD"/>
    <w:rsid w:val="00C53365"/>
    <w:rsid w:val="00C53536"/>
    <w:rsid w:val="00C5415E"/>
    <w:rsid w:val="00C563D1"/>
    <w:rsid w:val="00C6064D"/>
    <w:rsid w:val="00C61BC8"/>
    <w:rsid w:val="00C6203D"/>
    <w:rsid w:val="00C6445B"/>
    <w:rsid w:val="00C66F34"/>
    <w:rsid w:val="00C676BA"/>
    <w:rsid w:val="00C67BF1"/>
    <w:rsid w:val="00C709B6"/>
    <w:rsid w:val="00C71205"/>
    <w:rsid w:val="00C7580F"/>
    <w:rsid w:val="00C77C42"/>
    <w:rsid w:val="00C83A62"/>
    <w:rsid w:val="00C84930"/>
    <w:rsid w:val="00C8527D"/>
    <w:rsid w:val="00C8626C"/>
    <w:rsid w:val="00C95511"/>
    <w:rsid w:val="00C9713D"/>
    <w:rsid w:val="00CA0E3E"/>
    <w:rsid w:val="00CA363F"/>
    <w:rsid w:val="00CA4897"/>
    <w:rsid w:val="00CA4C5E"/>
    <w:rsid w:val="00CA7B3B"/>
    <w:rsid w:val="00CB126D"/>
    <w:rsid w:val="00CB43CF"/>
    <w:rsid w:val="00CB4A08"/>
    <w:rsid w:val="00CB4E95"/>
    <w:rsid w:val="00CC03D5"/>
    <w:rsid w:val="00CC1016"/>
    <w:rsid w:val="00CC1C6C"/>
    <w:rsid w:val="00CC4B1D"/>
    <w:rsid w:val="00CC5241"/>
    <w:rsid w:val="00CC619A"/>
    <w:rsid w:val="00CC7421"/>
    <w:rsid w:val="00CD07EF"/>
    <w:rsid w:val="00CD0F52"/>
    <w:rsid w:val="00CD13FA"/>
    <w:rsid w:val="00CD2AD5"/>
    <w:rsid w:val="00CD3091"/>
    <w:rsid w:val="00CD32C7"/>
    <w:rsid w:val="00CD3727"/>
    <w:rsid w:val="00CD5B5B"/>
    <w:rsid w:val="00CD66D7"/>
    <w:rsid w:val="00CD7251"/>
    <w:rsid w:val="00CD769E"/>
    <w:rsid w:val="00CD7DCE"/>
    <w:rsid w:val="00CE1E5F"/>
    <w:rsid w:val="00CE2C66"/>
    <w:rsid w:val="00CE61D5"/>
    <w:rsid w:val="00CE712B"/>
    <w:rsid w:val="00CE7EAD"/>
    <w:rsid w:val="00CF1E76"/>
    <w:rsid w:val="00CF20A7"/>
    <w:rsid w:val="00CF3BC2"/>
    <w:rsid w:val="00CF44B6"/>
    <w:rsid w:val="00CF4DF0"/>
    <w:rsid w:val="00D00008"/>
    <w:rsid w:val="00D006CD"/>
    <w:rsid w:val="00D02CBE"/>
    <w:rsid w:val="00D036B5"/>
    <w:rsid w:val="00D0401A"/>
    <w:rsid w:val="00D0437F"/>
    <w:rsid w:val="00D0729E"/>
    <w:rsid w:val="00D07D25"/>
    <w:rsid w:val="00D07F1B"/>
    <w:rsid w:val="00D113BF"/>
    <w:rsid w:val="00D1393A"/>
    <w:rsid w:val="00D1433E"/>
    <w:rsid w:val="00D1608B"/>
    <w:rsid w:val="00D16293"/>
    <w:rsid w:val="00D17126"/>
    <w:rsid w:val="00D215B1"/>
    <w:rsid w:val="00D232F8"/>
    <w:rsid w:val="00D2330A"/>
    <w:rsid w:val="00D23619"/>
    <w:rsid w:val="00D259F0"/>
    <w:rsid w:val="00D270AD"/>
    <w:rsid w:val="00D30F30"/>
    <w:rsid w:val="00D34F20"/>
    <w:rsid w:val="00D355E9"/>
    <w:rsid w:val="00D40080"/>
    <w:rsid w:val="00D4093E"/>
    <w:rsid w:val="00D445B0"/>
    <w:rsid w:val="00D454A5"/>
    <w:rsid w:val="00D4642C"/>
    <w:rsid w:val="00D575E9"/>
    <w:rsid w:val="00D57D2A"/>
    <w:rsid w:val="00D603BB"/>
    <w:rsid w:val="00D60D0F"/>
    <w:rsid w:val="00D60FEC"/>
    <w:rsid w:val="00D61AC7"/>
    <w:rsid w:val="00D61BBE"/>
    <w:rsid w:val="00D62684"/>
    <w:rsid w:val="00D65371"/>
    <w:rsid w:val="00D6606C"/>
    <w:rsid w:val="00D676C8"/>
    <w:rsid w:val="00D7073B"/>
    <w:rsid w:val="00D70C7B"/>
    <w:rsid w:val="00D763D6"/>
    <w:rsid w:val="00D776FA"/>
    <w:rsid w:val="00D77A40"/>
    <w:rsid w:val="00D81B42"/>
    <w:rsid w:val="00D83D6B"/>
    <w:rsid w:val="00D84A52"/>
    <w:rsid w:val="00D855ED"/>
    <w:rsid w:val="00D85C18"/>
    <w:rsid w:val="00D86585"/>
    <w:rsid w:val="00D87488"/>
    <w:rsid w:val="00D87665"/>
    <w:rsid w:val="00D92884"/>
    <w:rsid w:val="00D9331C"/>
    <w:rsid w:val="00D96181"/>
    <w:rsid w:val="00DA12C2"/>
    <w:rsid w:val="00DA21EB"/>
    <w:rsid w:val="00DA2B65"/>
    <w:rsid w:val="00DA31FE"/>
    <w:rsid w:val="00DA3630"/>
    <w:rsid w:val="00DA4706"/>
    <w:rsid w:val="00DA4F15"/>
    <w:rsid w:val="00DA56F1"/>
    <w:rsid w:val="00DA58CC"/>
    <w:rsid w:val="00DB2084"/>
    <w:rsid w:val="00DB5DED"/>
    <w:rsid w:val="00DB6898"/>
    <w:rsid w:val="00DC055C"/>
    <w:rsid w:val="00DC0BBB"/>
    <w:rsid w:val="00DC1482"/>
    <w:rsid w:val="00DC6039"/>
    <w:rsid w:val="00DC633F"/>
    <w:rsid w:val="00DD1EDF"/>
    <w:rsid w:val="00DD4FF2"/>
    <w:rsid w:val="00DD5648"/>
    <w:rsid w:val="00DD73BA"/>
    <w:rsid w:val="00DE114B"/>
    <w:rsid w:val="00DE2C7F"/>
    <w:rsid w:val="00DE712D"/>
    <w:rsid w:val="00DE7FAB"/>
    <w:rsid w:val="00DF0DD5"/>
    <w:rsid w:val="00DF0E57"/>
    <w:rsid w:val="00DF1346"/>
    <w:rsid w:val="00DF1515"/>
    <w:rsid w:val="00DF2F5C"/>
    <w:rsid w:val="00DF3CAE"/>
    <w:rsid w:val="00DF3E42"/>
    <w:rsid w:val="00DF421E"/>
    <w:rsid w:val="00E00C97"/>
    <w:rsid w:val="00E01585"/>
    <w:rsid w:val="00E02222"/>
    <w:rsid w:val="00E10325"/>
    <w:rsid w:val="00E11C45"/>
    <w:rsid w:val="00E15327"/>
    <w:rsid w:val="00E2257A"/>
    <w:rsid w:val="00E2311E"/>
    <w:rsid w:val="00E24CED"/>
    <w:rsid w:val="00E25B33"/>
    <w:rsid w:val="00E26281"/>
    <w:rsid w:val="00E27E2E"/>
    <w:rsid w:val="00E27FA5"/>
    <w:rsid w:val="00E30987"/>
    <w:rsid w:val="00E329C5"/>
    <w:rsid w:val="00E348E0"/>
    <w:rsid w:val="00E350D3"/>
    <w:rsid w:val="00E40B96"/>
    <w:rsid w:val="00E421B7"/>
    <w:rsid w:val="00E42A5C"/>
    <w:rsid w:val="00E46087"/>
    <w:rsid w:val="00E474FB"/>
    <w:rsid w:val="00E4761A"/>
    <w:rsid w:val="00E501E3"/>
    <w:rsid w:val="00E515B0"/>
    <w:rsid w:val="00E6113D"/>
    <w:rsid w:val="00E617C4"/>
    <w:rsid w:val="00E61FAD"/>
    <w:rsid w:val="00E621EE"/>
    <w:rsid w:val="00E623C6"/>
    <w:rsid w:val="00E62BE7"/>
    <w:rsid w:val="00E63826"/>
    <w:rsid w:val="00E66DAC"/>
    <w:rsid w:val="00E70495"/>
    <w:rsid w:val="00E74784"/>
    <w:rsid w:val="00E75A0E"/>
    <w:rsid w:val="00E801B1"/>
    <w:rsid w:val="00E87CCF"/>
    <w:rsid w:val="00E94E2F"/>
    <w:rsid w:val="00E9720C"/>
    <w:rsid w:val="00EA3469"/>
    <w:rsid w:val="00EA36DB"/>
    <w:rsid w:val="00EB1A60"/>
    <w:rsid w:val="00EB3C1B"/>
    <w:rsid w:val="00EB4A19"/>
    <w:rsid w:val="00EB50F5"/>
    <w:rsid w:val="00EB7FC2"/>
    <w:rsid w:val="00EC140D"/>
    <w:rsid w:val="00EC75E2"/>
    <w:rsid w:val="00EC7872"/>
    <w:rsid w:val="00EC7E01"/>
    <w:rsid w:val="00ED0480"/>
    <w:rsid w:val="00ED0800"/>
    <w:rsid w:val="00ED41F3"/>
    <w:rsid w:val="00ED500B"/>
    <w:rsid w:val="00EE068F"/>
    <w:rsid w:val="00EE1A69"/>
    <w:rsid w:val="00EE3059"/>
    <w:rsid w:val="00EE30B4"/>
    <w:rsid w:val="00EE374E"/>
    <w:rsid w:val="00EE455E"/>
    <w:rsid w:val="00EE578A"/>
    <w:rsid w:val="00EE7BB4"/>
    <w:rsid w:val="00EF2524"/>
    <w:rsid w:val="00EF32D1"/>
    <w:rsid w:val="00EF35CD"/>
    <w:rsid w:val="00F0065B"/>
    <w:rsid w:val="00F00CE2"/>
    <w:rsid w:val="00F022A4"/>
    <w:rsid w:val="00F05F50"/>
    <w:rsid w:val="00F079C0"/>
    <w:rsid w:val="00F10A26"/>
    <w:rsid w:val="00F10C20"/>
    <w:rsid w:val="00F12D60"/>
    <w:rsid w:val="00F15547"/>
    <w:rsid w:val="00F162F1"/>
    <w:rsid w:val="00F17DC2"/>
    <w:rsid w:val="00F20058"/>
    <w:rsid w:val="00F20B45"/>
    <w:rsid w:val="00F217FC"/>
    <w:rsid w:val="00F234C1"/>
    <w:rsid w:val="00F24B15"/>
    <w:rsid w:val="00F260C0"/>
    <w:rsid w:val="00F266A0"/>
    <w:rsid w:val="00F27703"/>
    <w:rsid w:val="00F319ED"/>
    <w:rsid w:val="00F32330"/>
    <w:rsid w:val="00F32E2E"/>
    <w:rsid w:val="00F3462E"/>
    <w:rsid w:val="00F35534"/>
    <w:rsid w:val="00F36EF9"/>
    <w:rsid w:val="00F37CA3"/>
    <w:rsid w:val="00F41AB6"/>
    <w:rsid w:val="00F4219B"/>
    <w:rsid w:val="00F430E3"/>
    <w:rsid w:val="00F44946"/>
    <w:rsid w:val="00F50D19"/>
    <w:rsid w:val="00F52E39"/>
    <w:rsid w:val="00F53053"/>
    <w:rsid w:val="00F540CC"/>
    <w:rsid w:val="00F5456A"/>
    <w:rsid w:val="00F54AE8"/>
    <w:rsid w:val="00F55062"/>
    <w:rsid w:val="00F55D29"/>
    <w:rsid w:val="00F567A2"/>
    <w:rsid w:val="00F570E3"/>
    <w:rsid w:val="00F57EC3"/>
    <w:rsid w:val="00F6008F"/>
    <w:rsid w:val="00F6150C"/>
    <w:rsid w:val="00F61A3C"/>
    <w:rsid w:val="00F62B7C"/>
    <w:rsid w:val="00F62B94"/>
    <w:rsid w:val="00F6674D"/>
    <w:rsid w:val="00F67C1C"/>
    <w:rsid w:val="00F700FB"/>
    <w:rsid w:val="00F7075D"/>
    <w:rsid w:val="00F70F24"/>
    <w:rsid w:val="00F72BE2"/>
    <w:rsid w:val="00F73257"/>
    <w:rsid w:val="00F73FEE"/>
    <w:rsid w:val="00F74E2A"/>
    <w:rsid w:val="00F7575C"/>
    <w:rsid w:val="00F75F88"/>
    <w:rsid w:val="00F768A9"/>
    <w:rsid w:val="00F76F90"/>
    <w:rsid w:val="00F80BB2"/>
    <w:rsid w:val="00F82E0C"/>
    <w:rsid w:val="00F82F07"/>
    <w:rsid w:val="00F841E7"/>
    <w:rsid w:val="00F84318"/>
    <w:rsid w:val="00F87AE2"/>
    <w:rsid w:val="00F92CE8"/>
    <w:rsid w:val="00F92DC0"/>
    <w:rsid w:val="00F93C39"/>
    <w:rsid w:val="00F94F93"/>
    <w:rsid w:val="00F953ED"/>
    <w:rsid w:val="00F96BDC"/>
    <w:rsid w:val="00F972B8"/>
    <w:rsid w:val="00FA0BFB"/>
    <w:rsid w:val="00FA2A91"/>
    <w:rsid w:val="00FA48B6"/>
    <w:rsid w:val="00FA522A"/>
    <w:rsid w:val="00FA780D"/>
    <w:rsid w:val="00FB162E"/>
    <w:rsid w:val="00FB19BD"/>
    <w:rsid w:val="00FB1D70"/>
    <w:rsid w:val="00FB1FF1"/>
    <w:rsid w:val="00FB3227"/>
    <w:rsid w:val="00FC09E7"/>
    <w:rsid w:val="00FC4D83"/>
    <w:rsid w:val="00FC56FB"/>
    <w:rsid w:val="00FD0994"/>
    <w:rsid w:val="00FD3151"/>
    <w:rsid w:val="00FD3343"/>
    <w:rsid w:val="00FD454E"/>
    <w:rsid w:val="00FD6317"/>
    <w:rsid w:val="00FD6C18"/>
    <w:rsid w:val="00FD7896"/>
    <w:rsid w:val="00FE4931"/>
    <w:rsid w:val="00FE54FF"/>
    <w:rsid w:val="00FE63D6"/>
    <w:rsid w:val="00FE733A"/>
    <w:rsid w:val="00FF07C9"/>
    <w:rsid w:val="00FF1E1F"/>
    <w:rsid w:val="00FF50B3"/>
    <w:rsid w:val="00FF5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1B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03E5"/>
    <w:rPr>
      <w:rFonts w:ascii="Tahoma" w:hAnsi="Tahoma" w:cs="Tahoma"/>
      <w:sz w:val="16"/>
      <w:szCs w:val="16"/>
    </w:rPr>
  </w:style>
  <w:style w:type="paragraph" w:customStyle="1" w:styleId="Char">
    <w:name w:val="Char"/>
    <w:basedOn w:val="Normal"/>
    <w:rsid w:val="00D85C18"/>
    <w:pPr>
      <w:spacing w:after="160" w:line="240" w:lineRule="exact"/>
    </w:pPr>
    <w:rPr>
      <w:rFonts w:ascii="Frutiger-Light" w:hAnsi="Frutiger-Light" w:cs="Arial"/>
      <w:sz w:val="20"/>
      <w:szCs w:val="20"/>
      <w:lang w:val="de-DE" w:eastAsia="de-CH"/>
    </w:rPr>
  </w:style>
  <w:style w:type="paragraph" w:styleId="ListBullet">
    <w:name w:val="List Bullet"/>
    <w:basedOn w:val="Normal"/>
    <w:rsid w:val="00FF57BB"/>
    <w:pPr>
      <w:numPr>
        <w:numId w:val="2"/>
      </w:numPr>
    </w:pPr>
  </w:style>
  <w:style w:type="paragraph" w:styleId="ListParagraph">
    <w:name w:val="List Paragraph"/>
    <w:basedOn w:val="Normal"/>
    <w:qFormat/>
    <w:rsid w:val="00DC1482"/>
    <w:pPr>
      <w:ind w:left="720"/>
      <w:contextualSpacing/>
    </w:pPr>
  </w:style>
  <w:style w:type="character" w:styleId="Emphasis">
    <w:name w:val="Emphasis"/>
    <w:basedOn w:val="DefaultParagraphFont"/>
    <w:qFormat/>
    <w:rsid w:val="00EC75E2"/>
    <w:rPr>
      <w:i/>
      <w:iCs/>
    </w:rPr>
  </w:style>
  <w:style w:type="paragraph" w:styleId="Header">
    <w:name w:val="header"/>
    <w:basedOn w:val="Normal"/>
    <w:link w:val="HeaderChar"/>
    <w:rsid w:val="00D07F1B"/>
    <w:pPr>
      <w:tabs>
        <w:tab w:val="center" w:pos="4680"/>
        <w:tab w:val="right" w:pos="9360"/>
      </w:tabs>
    </w:pPr>
  </w:style>
  <w:style w:type="character" w:customStyle="1" w:styleId="HeaderChar">
    <w:name w:val="Header Char"/>
    <w:basedOn w:val="DefaultParagraphFont"/>
    <w:link w:val="Header"/>
    <w:rsid w:val="00D07F1B"/>
    <w:rPr>
      <w:sz w:val="24"/>
      <w:szCs w:val="24"/>
      <w:lang w:val="en-US" w:eastAsia="en-US"/>
    </w:rPr>
  </w:style>
  <w:style w:type="paragraph" w:styleId="Footer">
    <w:name w:val="footer"/>
    <w:basedOn w:val="Normal"/>
    <w:link w:val="FooterChar"/>
    <w:uiPriority w:val="99"/>
    <w:rsid w:val="00D07F1B"/>
    <w:pPr>
      <w:tabs>
        <w:tab w:val="center" w:pos="4680"/>
        <w:tab w:val="right" w:pos="9360"/>
      </w:tabs>
    </w:pPr>
  </w:style>
  <w:style w:type="character" w:customStyle="1" w:styleId="FooterChar">
    <w:name w:val="Footer Char"/>
    <w:basedOn w:val="DefaultParagraphFont"/>
    <w:link w:val="Footer"/>
    <w:uiPriority w:val="99"/>
    <w:rsid w:val="00D07F1B"/>
    <w:rPr>
      <w:sz w:val="24"/>
      <w:szCs w:val="24"/>
      <w:lang w:val="en-US" w:eastAsia="en-US"/>
    </w:rPr>
  </w:style>
  <w:style w:type="paragraph" w:styleId="NormalWeb">
    <w:name w:val="Normal (Web)"/>
    <w:basedOn w:val="Normal"/>
    <w:uiPriority w:val="99"/>
    <w:unhideWhenUsed/>
    <w:rsid w:val="002E54A9"/>
    <w:pPr>
      <w:spacing w:before="100" w:beforeAutospacing="1" w:after="100" w:afterAutospacing="1"/>
    </w:pPr>
  </w:style>
  <w:style w:type="character" w:customStyle="1" w:styleId="normalchar">
    <w:name w:val="normal__char"/>
    <w:basedOn w:val="DefaultParagraphFont"/>
    <w:rsid w:val="00CF44B6"/>
  </w:style>
  <w:style w:type="character" w:styleId="Strong">
    <w:name w:val="Strong"/>
    <w:basedOn w:val="DefaultParagraphFont"/>
    <w:uiPriority w:val="22"/>
    <w:qFormat/>
    <w:rsid w:val="00A55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1B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03E5"/>
    <w:rPr>
      <w:rFonts w:ascii="Tahoma" w:hAnsi="Tahoma" w:cs="Tahoma"/>
      <w:sz w:val="16"/>
      <w:szCs w:val="16"/>
    </w:rPr>
  </w:style>
  <w:style w:type="paragraph" w:customStyle="1" w:styleId="Char">
    <w:name w:val="Char"/>
    <w:basedOn w:val="Normal"/>
    <w:rsid w:val="00D85C18"/>
    <w:pPr>
      <w:spacing w:after="160" w:line="240" w:lineRule="exact"/>
    </w:pPr>
    <w:rPr>
      <w:rFonts w:ascii="Frutiger-Light" w:hAnsi="Frutiger-Light" w:cs="Arial"/>
      <w:sz w:val="20"/>
      <w:szCs w:val="20"/>
      <w:lang w:val="de-DE" w:eastAsia="de-CH"/>
    </w:rPr>
  </w:style>
  <w:style w:type="paragraph" w:styleId="ListBullet">
    <w:name w:val="List Bullet"/>
    <w:basedOn w:val="Normal"/>
    <w:rsid w:val="00FF57BB"/>
    <w:pPr>
      <w:numPr>
        <w:numId w:val="2"/>
      </w:numPr>
    </w:pPr>
  </w:style>
  <w:style w:type="paragraph" w:styleId="ListParagraph">
    <w:name w:val="List Paragraph"/>
    <w:basedOn w:val="Normal"/>
    <w:qFormat/>
    <w:rsid w:val="00DC1482"/>
    <w:pPr>
      <w:ind w:left="720"/>
      <w:contextualSpacing/>
    </w:pPr>
  </w:style>
  <w:style w:type="character" w:styleId="Emphasis">
    <w:name w:val="Emphasis"/>
    <w:basedOn w:val="DefaultParagraphFont"/>
    <w:qFormat/>
    <w:rsid w:val="00EC75E2"/>
    <w:rPr>
      <w:i/>
      <w:iCs/>
    </w:rPr>
  </w:style>
  <w:style w:type="paragraph" w:styleId="Header">
    <w:name w:val="header"/>
    <w:basedOn w:val="Normal"/>
    <w:link w:val="HeaderChar"/>
    <w:rsid w:val="00D07F1B"/>
    <w:pPr>
      <w:tabs>
        <w:tab w:val="center" w:pos="4680"/>
        <w:tab w:val="right" w:pos="9360"/>
      </w:tabs>
    </w:pPr>
  </w:style>
  <w:style w:type="character" w:customStyle="1" w:styleId="HeaderChar">
    <w:name w:val="Header Char"/>
    <w:basedOn w:val="DefaultParagraphFont"/>
    <w:link w:val="Header"/>
    <w:rsid w:val="00D07F1B"/>
    <w:rPr>
      <w:sz w:val="24"/>
      <w:szCs w:val="24"/>
      <w:lang w:val="en-US" w:eastAsia="en-US"/>
    </w:rPr>
  </w:style>
  <w:style w:type="paragraph" w:styleId="Footer">
    <w:name w:val="footer"/>
    <w:basedOn w:val="Normal"/>
    <w:link w:val="FooterChar"/>
    <w:uiPriority w:val="99"/>
    <w:rsid w:val="00D07F1B"/>
    <w:pPr>
      <w:tabs>
        <w:tab w:val="center" w:pos="4680"/>
        <w:tab w:val="right" w:pos="9360"/>
      </w:tabs>
    </w:pPr>
  </w:style>
  <w:style w:type="character" w:customStyle="1" w:styleId="FooterChar">
    <w:name w:val="Footer Char"/>
    <w:basedOn w:val="DefaultParagraphFont"/>
    <w:link w:val="Footer"/>
    <w:uiPriority w:val="99"/>
    <w:rsid w:val="00D07F1B"/>
    <w:rPr>
      <w:sz w:val="24"/>
      <w:szCs w:val="24"/>
      <w:lang w:val="en-US" w:eastAsia="en-US"/>
    </w:rPr>
  </w:style>
  <w:style w:type="paragraph" w:styleId="NormalWeb">
    <w:name w:val="Normal (Web)"/>
    <w:basedOn w:val="Normal"/>
    <w:uiPriority w:val="99"/>
    <w:unhideWhenUsed/>
    <w:rsid w:val="002E54A9"/>
    <w:pPr>
      <w:spacing w:before="100" w:beforeAutospacing="1" w:after="100" w:afterAutospacing="1"/>
    </w:pPr>
  </w:style>
  <w:style w:type="character" w:customStyle="1" w:styleId="normalchar">
    <w:name w:val="normal__char"/>
    <w:basedOn w:val="DefaultParagraphFont"/>
    <w:rsid w:val="00CF44B6"/>
  </w:style>
  <w:style w:type="character" w:styleId="Strong">
    <w:name w:val="Strong"/>
    <w:basedOn w:val="DefaultParagraphFont"/>
    <w:uiPriority w:val="22"/>
    <w:qFormat/>
    <w:rsid w:val="00A55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85258">
      <w:bodyDiv w:val="1"/>
      <w:marLeft w:val="0"/>
      <w:marRight w:val="0"/>
      <w:marTop w:val="0"/>
      <w:marBottom w:val="0"/>
      <w:divBdr>
        <w:top w:val="none" w:sz="0" w:space="0" w:color="auto"/>
        <w:left w:val="none" w:sz="0" w:space="0" w:color="auto"/>
        <w:bottom w:val="none" w:sz="0" w:space="0" w:color="auto"/>
        <w:right w:val="none" w:sz="0" w:space="0" w:color="auto"/>
      </w:divBdr>
    </w:div>
    <w:div w:id="701200868">
      <w:bodyDiv w:val="1"/>
      <w:marLeft w:val="0"/>
      <w:marRight w:val="0"/>
      <w:marTop w:val="0"/>
      <w:marBottom w:val="0"/>
      <w:divBdr>
        <w:top w:val="none" w:sz="0" w:space="0" w:color="auto"/>
        <w:left w:val="none" w:sz="0" w:space="0" w:color="auto"/>
        <w:bottom w:val="none" w:sz="0" w:space="0" w:color="auto"/>
        <w:right w:val="none" w:sz="0" w:space="0" w:color="auto"/>
      </w:divBdr>
    </w:div>
    <w:div w:id="1327518205">
      <w:bodyDiv w:val="1"/>
      <w:marLeft w:val="0"/>
      <w:marRight w:val="0"/>
      <w:marTop w:val="0"/>
      <w:marBottom w:val="0"/>
      <w:divBdr>
        <w:top w:val="none" w:sz="0" w:space="0" w:color="auto"/>
        <w:left w:val="none" w:sz="0" w:space="0" w:color="auto"/>
        <w:bottom w:val="none" w:sz="0" w:space="0" w:color="auto"/>
        <w:right w:val="none" w:sz="0" w:space="0" w:color="auto"/>
      </w:divBdr>
    </w:div>
    <w:div w:id="1522470598">
      <w:bodyDiv w:val="1"/>
      <w:marLeft w:val="0"/>
      <w:marRight w:val="0"/>
      <w:marTop w:val="0"/>
      <w:marBottom w:val="0"/>
      <w:divBdr>
        <w:top w:val="none" w:sz="0" w:space="0" w:color="auto"/>
        <w:left w:val="none" w:sz="0" w:space="0" w:color="auto"/>
        <w:bottom w:val="none" w:sz="0" w:space="0" w:color="auto"/>
        <w:right w:val="none" w:sz="0" w:space="0" w:color="auto"/>
      </w:divBdr>
    </w:div>
    <w:div w:id="18398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0A1E-C031-4254-8B8F-DE313963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HỘI LUẬT GIA VIỆT NAM</vt:lpstr>
    </vt:vector>
  </TitlesOfParts>
  <Company>OFFICE</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LUẬT GIA VIỆT NAM</dc:title>
  <dc:creator>LINH</dc:creator>
  <cp:lastModifiedBy>Ta HLG</cp:lastModifiedBy>
  <cp:revision>2</cp:revision>
  <cp:lastPrinted>2019-11-04T04:14:00Z</cp:lastPrinted>
  <dcterms:created xsi:type="dcterms:W3CDTF">2019-11-05T03:07:00Z</dcterms:created>
  <dcterms:modified xsi:type="dcterms:W3CDTF">2019-11-05T03:07:00Z</dcterms:modified>
</cp:coreProperties>
</file>